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75563" w14:textId="77777777" w:rsidR="00C82480" w:rsidRDefault="00C82480" w:rsidP="00912E5C">
      <w:pPr>
        <w:pStyle w:val="num1Diagrama"/>
        <w:tabs>
          <w:tab w:val="left" w:pos="567"/>
          <w:tab w:val="left" w:pos="2541"/>
        </w:tabs>
        <w:rPr>
          <w:b/>
          <w:sz w:val="24"/>
          <w:szCs w:val="24"/>
          <w:lang w:val="lt-LT"/>
        </w:rPr>
      </w:pPr>
    </w:p>
    <w:p w14:paraId="3723B392" w14:textId="77777777" w:rsidR="00C82480" w:rsidRPr="00D06DDA" w:rsidRDefault="001907F0">
      <w:pPr>
        <w:pStyle w:val="num1Diagrama"/>
        <w:tabs>
          <w:tab w:val="left" w:pos="567"/>
          <w:tab w:val="left" w:pos="2541"/>
        </w:tabs>
        <w:ind w:right="-456"/>
        <w:jc w:val="center"/>
        <w:rPr>
          <w:lang w:val="lt-LT"/>
        </w:rPr>
      </w:pPr>
      <w:r>
        <w:rPr>
          <w:b/>
          <w:sz w:val="24"/>
          <w:szCs w:val="24"/>
          <w:lang w:val="lt-LT"/>
        </w:rPr>
        <w:t>VIETOS PROJEKTŲ FINANSAVIMO SĄLYGŲ APRAŠAS</w:t>
      </w:r>
    </w:p>
    <w:p w14:paraId="6FACC47F" w14:textId="77777777" w:rsidR="00C82480" w:rsidRDefault="00C82480">
      <w:pPr>
        <w:pStyle w:val="BodyText1"/>
        <w:spacing w:line="276" w:lineRule="auto"/>
        <w:ind w:firstLine="0"/>
        <w:rPr>
          <w:lang w:val="lt-LT"/>
        </w:rPr>
      </w:pPr>
    </w:p>
    <w:p w14:paraId="51FB41E2" w14:textId="77777777" w:rsidR="00C82480" w:rsidRPr="00D06DDA" w:rsidRDefault="001907F0">
      <w:pPr>
        <w:pStyle w:val="BodyText1"/>
        <w:spacing w:line="276" w:lineRule="auto"/>
        <w:jc w:val="center"/>
        <w:rPr>
          <w:lang w:val="lt-LT"/>
        </w:rPr>
      </w:pPr>
      <w:r>
        <w:rPr>
          <w:lang w:val="lt-LT"/>
        </w:rPr>
        <w:t>Šiaulių žuvininkystės regiono vietos veiklos grupė (toliau – ŽRVVG)</w:t>
      </w:r>
    </w:p>
    <w:p w14:paraId="2F1B5DC9" w14:textId="77777777" w:rsidR="00C82480" w:rsidRDefault="00912E5C">
      <w:pPr>
        <w:pStyle w:val="BodyText1"/>
        <w:spacing w:line="276" w:lineRule="auto"/>
        <w:jc w:val="center"/>
      </w:pPr>
      <w:r>
        <w:rPr>
          <w:lang w:val="lt-LT"/>
        </w:rPr>
        <w:t>Vietos plėtros strategija „</w:t>
      </w:r>
      <w:r w:rsidR="001907F0">
        <w:rPr>
          <w:lang w:val="lt-LT"/>
        </w:rPr>
        <w:t>Šiaulių ŽRVVG vietos plėtros strategija iki 2023 m.“ (toliau – VPS)</w:t>
      </w:r>
    </w:p>
    <w:p w14:paraId="47E9A3F6" w14:textId="711DABCA" w:rsidR="00C82480" w:rsidRDefault="009454DE">
      <w:pPr>
        <w:pStyle w:val="BodyText1"/>
        <w:spacing w:line="276" w:lineRule="auto"/>
        <w:jc w:val="center"/>
      </w:pPr>
      <w:r>
        <w:rPr>
          <w:lang w:val="lt-LT"/>
        </w:rPr>
        <w:t>Kvietimo Nr. 10</w:t>
      </w:r>
    </w:p>
    <w:tbl>
      <w:tblPr>
        <w:tblW w:w="15367" w:type="dxa"/>
        <w:tblInd w:w="-2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firstRow="1" w:lastRow="0" w:firstColumn="1" w:lastColumn="0" w:noHBand="0" w:noVBand="1"/>
      </w:tblPr>
      <w:tblGrid>
        <w:gridCol w:w="757"/>
        <w:gridCol w:w="5561"/>
        <w:gridCol w:w="527"/>
        <w:gridCol w:w="404"/>
        <w:gridCol w:w="404"/>
        <w:gridCol w:w="404"/>
        <w:gridCol w:w="405"/>
        <w:gridCol w:w="404"/>
        <w:gridCol w:w="404"/>
        <w:gridCol w:w="404"/>
        <w:gridCol w:w="404"/>
        <w:gridCol w:w="477"/>
        <w:gridCol w:w="404"/>
        <w:gridCol w:w="404"/>
        <w:gridCol w:w="46"/>
        <w:gridCol w:w="360"/>
        <w:gridCol w:w="404"/>
        <w:gridCol w:w="566"/>
        <w:gridCol w:w="426"/>
        <w:gridCol w:w="567"/>
        <w:gridCol w:w="425"/>
        <w:gridCol w:w="567"/>
        <w:gridCol w:w="643"/>
      </w:tblGrid>
      <w:tr w:rsidR="00C82480" w14:paraId="6FE2243B" w14:textId="77777777" w:rsidTr="00912E5C">
        <w:trPr>
          <w:trHeight w:val="285"/>
        </w:trPr>
        <w:tc>
          <w:tcPr>
            <w:tcW w:w="15367" w:type="dxa"/>
            <w:gridSpan w:val="23"/>
            <w:tcBorders>
              <w:top w:val="single" w:sz="4" w:space="0" w:color="00000A"/>
              <w:left w:val="single" w:sz="4" w:space="0" w:color="00000A"/>
              <w:bottom w:val="single" w:sz="4" w:space="0" w:color="00000A"/>
              <w:right w:val="single" w:sz="4" w:space="0" w:color="00000A"/>
            </w:tcBorders>
            <w:shd w:val="clear" w:color="auto" w:fill="F4B083"/>
            <w:tcMar>
              <w:left w:w="-5" w:type="dxa"/>
            </w:tcMar>
            <w:vAlign w:val="center"/>
          </w:tcPr>
          <w:p w14:paraId="6943FA31" w14:textId="77777777" w:rsidR="00C82480" w:rsidRDefault="001907F0">
            <w:pPr>
              <w:rPr>
                <w:b/>
                <w:sz w:val="22"/>
                <w:szCs w:val="22"/>
              </w:rPr>
            </w:pPr>
            <w:r>
              <w:rPr>
                <w:b/>
                <w:sz w:val="22"/>
                <w:szCs w:val="22"/>
              </w:rPr>
              <w:t>1. BENDROJI VIETOS PROJEKTŲ FINANSAVIMO SĄLYGŲ APRAŠO DALIS</w:t>
            </w:r>
          </w:p>
        </w:tc>
      </w:tr>
      <w:tr w:rsidR="00C82480" w14:paraId="634A95E0" w14:textId="77777777" w:rsidTr="00912E5C">
        <w:trPr>
          <w:trHeight w:val="464"/>
        </w:trPr>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194E3FE" w14:textId="77777777" w:rsidR="00C82480" w:rsidRDefault="001907F0">
            <w:pPr>
              <w:jc w:val="both"/>
              <w:rPr>
                <w:sz w:val="22"/>
                <w:szCs w:val="22"/>
              </w:rPr>
            </w:pPr>
            <w:r>
              <w:rPr>
                <w:sz w:val="22"/>
                <w:szCs w:val="22"/>
              </w:rPr>
              <w:t>1.1.</w:t>
            </w:r>
          </w:p>
        </w:tc>
        <w:tc>
          <w:tcPr>
            <w:tcW w:w="14610" w:type="dxa"/>
            <w:gridSpan w:val="2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7FB6B27" w14:textId="6EB392AE" w:rsidR="00C82480" w:rsidRDefault="00E102B9">
            <w:pPr>
              <w:jc w:val="both"/>
            </w:pPr>
            <w:r w:rsidRPr="00084FDF">
              <w:rPr>
                <w:sz w:val="22"/>
                <w:szCs w:val="22"/>
              </w:rPr>
              <w:t>Vietos projektų finansavimo sąlygų apraše (toliau – FSA) nustatytos vietos projektų tinkamumo finansuoti sąlygos – reikalavimai, kurie taikomi pareiškėjui, siekiančiam gauti paramą vietos projektui įgyvendinti pagal FSA 1.2 papunktyje nurodytą VPS priemonę, susidedantys iš tinkamumo finansuoti sąlygų, pareiškėjų įsipareigojimų, vietos projektų atrankos kriterijų, kitų pareiškėjams ir vietos projektams taikomų reikalavimų. Vietos projektų atrankos ir įgyvendinimo tvarką nustato Žvejybos ir akvakultūros vietos projektų, įgyvendinamų pagal Lietuvos žuvininkystės sektoriaus 2014–2020 metų veiksmų programos priemonę „Vietos plėtros strategijų įgyvendinimas“, administravimo taisyklės, patvirtintos Lietuvos Respublikos žemės ūkio ministro 2017 m. spalio 3 d. įsakymu Nr. 3D-617 „Dėl Žvejybos ir akvakultūros vietos projektų, įgyvendinamų pagal Lietuvos žuvininkystės sektoriaus 2014–2020 metų veiksmų programos priemonę „Vietos plėtros strategijų įgyvendinimas“, administravimo taisyklių patvirtinimo“ (Lietuvos Respublikos žemės ūkio ministro 2018 m. rugsėjo 5 d. įsakymo Nr. 3D-614 redakcija),  Lietuvos Respublikos žemės ūkio ministro 2015 m. lapkričio 24 d. įsakymu Nr. 3D-864 „Dėl ūkio subjektų, siekiančių pasinaudoti parama pagal Lietuvos žuvininkystės sektoriaus 2014-2020 metų veiksmų programos priemones, ekonominio gyvybingumo nustatymo taisyklių patvirtinimo“ pakeitimu (Lietuvos Respublikos žemės ūkio ministro 2019 m. rugsėjo 30 d. įsakymo Nr. 3D-533 redakcija), Lietuvos Respublikos žemės ūkio ministro 2017 m. spalio 3 d. įsakymu Nr. 3D-617 „</w:t>
            </w:r>
            <w:r w:rsidRPr="00084FDF">
              <w:rPr>
                <w:bCs/>
                <w:color w:val="000000"/>
              </w:rPr>
              <w:t xml:space="preserve">Dėl žvejybos ir akvakultūros vietos projektų, įgyvendinamų pagal Lietuvos žuvininkystės sektoriaus 2014–2020 metų veiksmų programos priemonę „Vietos plėtros strategijų įgyvendinimas“, administravimo taisyklių patvirtinimo“ pakeitimu </w:t>
            </w:r>
            <w:r w:rsidRPr="00084FDF">
              <w:rPr>
                <w:sz w:val="22"/>
                <w:szCs w:val="22"/>
              </w:rPr>
              <w:t>(Lietuvos Respublikos žemės ūkio ministro 2019 m. rugsėjo 30 d. įsakymo Nr. 3D-534 redakcija), Lietuvos Respublikos žemės ūkio ministro 2017 m. sausio 3 d. įsakymu Nr. 3D-5 „</w:t>
            </w:r>
            <w:r w:rsidRPr="00084FDF">
              <w:t>Dėl Lietuvos žuvininkystės sektoriaus 2014–2020 metų veiksmų programos priemonės „Vietos plėtros strategijų įgyvendinimas“ administravimo taisyklių patvirtinimo“ pakeitimu</w:t>
            </w:r>
            <w:r w:rsidRPr="00084FDF">
              <w:rPr>
                <w:sz w:val="22"/>
                <w:szCs w:val="22"/>
              </w:rPr>
              <w:t xml:space="preserve"> (Lietuvos Respublikos žemės ūkio ministro 2019 m. rugpjūčio 30 d. įsakymo Nr. 3D-491 redakcija),  Lietuvos Respublikos žemės ūkio ministro 2016 m. sausio 29 d. įsakymu Nr. 3D-42 „</w:t>
            </w:r>
            <w:r w:rsidRPr="00084FDF">
              <w:t xml:space="preserve">Dėl Lietuvos žuvininkystės sektoriaus 2014–2020 metų veiksmų </w:t>
            </w:r>
            <w:r w:rsidRPr="00084FDF">
              <w:rPr>
                <w:color w:val="auto"/>
              </w:rPr>
              <w:t>programos priemonių projektuose diegiamų inovacijų vertinimo metodikos patvirtinimo</w:t>
            </w:r>
            <w:r w:rsidRPr="00084FDF">
              <w:t>“ pakeitimu</w:t>
            </w:r>
            <w:r w:rsidRPr="00084FDF">
              <w:rPr>
                <w:sz w:val="22"/>
                <w:szCs w:val="22"/>
              </w:rPr>
              <w:t xml:space="preserve"> (Lietuvos Respublikos žemės ūkio ministro 2019 m. liepos 12 d. įsakymo Nr. 3D-434 redakcija), Lietuvos Respublikos žemės ūkio ministro 2017 m. spalio 3 d. įsakymo Nr. 3D-617 ,,</w:t>
            </w:r>
            <w:r w:rsidRPr="00084FDF">
              <w:t>Žvejybos ir akvakultūros vietos projektų, įgyvendinamų pagal Lietuvos žuvininkystės sektoriaus 2014–2020 metų veiksmų programos priemonę „Vietos plėtros strategijų įgyvendinimas“, administravimo taisyklių patvirtinimo“ pakeitimu</w:t>
            </w:r>
            <w:r w:rsidRPr="00084FDF">
              <w:rPr>
                <w:sz w:val="22"/>
                <w:szCs w:val="22"/>
              </w:rPr>
              <w:t xml:space="preserve"> (Lietuvos Respublikos žemės ūkio ministro 2019 m. liepos 12 d. įsakymo Nr. 3D-430 redakcija)  (toliau – Vietos projektų administravimo taisyklės). FSA nustatytos vietos projektų tinkamumo finansuoti sąlygos turi būti įvykdytos, kad vietos projektas būtų pripažintas tinkamu gauti paramą. Atitiktis vietos projekto tinkamumo finansuoti sąlygoms turi būti išlaikoma visą vietos projekto įgyvendinimo ir kontrolės laikotarpį, išskyrus atvejus, kai Vietos projektų administravimo taisyklėse ir šiame FSA nurodyta kitaip.</w:t>
            </w:r>
          </w:p>
        </w:tc>
      </w:tr>
      <w:tr w:rsidR="00C82480" w14:paraId="7F34A8C5" w14:textId="77777777" w:rsidTr="00912E5C">
        <w:trPr>
          <w:trHeight w:val="983"/>
        </w:trPr>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F64A2FE" w14:textId="77777777" w:rsidR="00C82480" w:rsidRDefault="001907F0">
            <w:pPr>
              <w:jc w:val="center"/>
              <w:rPr>
                <w:sz w:val="22"/>
                <w:szCs w:val="22"/>
              </w:rPr>
            </w:pPr>
            <w:r>
              <w:rPr>
                <w:sz w:val="22"/>
                <w:szCs w:val="22"/>
              </w:rPr>
              <w:t>1.2.</w:t>
            </w:r>
          </w:p>
        </w:tc>
        <w:tc>
          <w:tcPr>
            <w:tcW w:w="5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AF1FDD1" w14:textId="08F4DA03" w:rsidR="00C82480" w:rsidRDefault="001907F0">
            <w:pPr>
              <w:jc w:val="both"/>
              <w:rPr>
                <w:sz w:val="22"/>
                <w:szCs w:val="22"/>
              </w:rPr>
            </w:pPr>
            <w:r>
              <w:rPr>
                <w:sz w:val="22"/>
                <w:szCs w:val="22"/>
              </w:rPr>
              <w:t>FSA taikomas:</w:t>
            </w:r>
          </w:p>
        </w:tc>
        <w:tc>
          <w:tcPr>
            <w:tcW w:w="904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0A32E51" w14:textId="77777777" w:rsidR="00C82480" w:rsidRDefault="00FE4949">
            <w:pPr>
              <w:jc w:val="both"/>
            </w:pPr>
            <w:r>
              <w:rPr>
                <w:sz w:val="22"/>
                <w:szCs w:val="22"/>
              </w:rPr>
              <w:t xml:space="preserve">VPS priemonės </w:t>
            </w:r>
            <w:r w:rsidRPr="00FE4949">
              <w:rPr>
                <w:b/>
                <w:sz w:val="22"/>
                <w:szCs w:val="22"/>
              </w:rPr>
              <w:t>„</w:t>
            </w:r>
            <w:r w:rsidR="001907F0" w:rsidRPr="00FE4949">
              <w:rPr>
                <w:b/>
                <w:sz w:val="22"/>
                <w:szCs w:val="22"/>
              </w:rPr>
              <w:t>Regiono paveldo ir žuvininkystės tradicijų  išsaugojimas, pritaikymas, sklaida“, kodas BIVP-AKVA-SAVA-3</w:t>
            </w:r>
            <w:r w:rsidR="001907F0">
              <w:rPr>
                <w:sz w:val="22"/>
                <w:szCs w:val="22"/>
              </w:rPr>
              <w:t xml:space="preserve">, (toliau – VPS priemonė) vietos projektams </w:t>
            </w:r>
          </w:p>
        </w:tc>
      </w:tr>
      <w:tr w:rsidR="00C82480" w14:paraId="308E4294" w14:textId="77777777" w:rsidTr="00E102B9">
        <w:trPr>
          <w:trHeight w:val="841"/>
        </w:trPr>
        <w:tc>
          <w:tcPr>
            <w:tcW w:w="757"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23B9B7C" w14:textId="77777777" w:rsidR="00C82480" w:rsidRDefault="001907F0">
            <w:pPr>
              <w:jc w:val="center"/>
              <w:rPr>
                <w:sz w:val="22"/>
                <w:szCs w:val="22"/>
              </w:rPr>
            </w:pPr>
            <w:r>
              <w:rPr>
                <w:sz w:val="22"/>
                <w:szCs w:val="22"/>
              </w:rPr>
              <w:lastRenderedPageBreak/>
              <w:t>1.3.</w:t>
            </w:r>
          </w:p>
        </w:tc>
        <w:tc>
          <w:tcPr>
            <w:tcW w:w="5561"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3C898B8" w14:textId="77777777" w:rsidR="00C82480" w:rsidRDefault="001907F0">
            <w:pPr>
              <w:jc w:val="both"/>
            </w:pPr>
            <w:r>
              <w:rPr>
                <w:sz w:val="22"/>
                <w:szCs w:val="22"/>
              </w:rPr>
              <w:t xml:space="preserve">FSA taikomas VPS priemonės </w:t>
            </w:r>
            <w:r>
              <w:rPr>
                <w:i/>
                <w:sz w:val="22"/>
                <w:szCs w:val="22"/>
              </w:rPr>
              <w:t xml:space="preserve"> </w:t>
            </w:r>
            <w:r>
              <w:rPr>
                <w:sz w:val="22"/>
                <w:szCs w:val="22"/>
              </w:rPr>
              <w:t>paraiškoms, kurios pateiktos ir užregistruotos:</w:t>
            </w:r>
          </w:p>
          <w:p w14:paraId="2197BF49" w14:textId="77777777" w:rsidR="00C82480" w:rsidRDefault="00C82480">
            <w:pPr>
              <w:jc w:val="both"/>
              <w:rPr>
                <w:i/>
                <w:sz w:val="22"/>
                <w:szCs w:val="22"/>
              </w:rPr>
            </w:pPr>
          </w:p>
        </w:tc>
        <w:tc>
          <w:tcPr>
            <w:tcW w:w="4237" w:type="dxa"/>
            <w:gridSpan w:val="10"/>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5921156" w14:textId="77777777" w:rsidR="00C82480" w:rsidRDefault="001907F0">
            <w:pPr>
              <w:jc w:val="both"/>
            </w:pPr>
            <w:r>
              <w:rPr>
                <w:sz w:val="22"/>
                <w:szCs w:val="22"/>
              </w:rPr>
              <w:t>nuo vietos projektų paraiškų rinkimo pradžios</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FAFE476" w14:textId="77777777" w:rsidR="00C82480" w:rsidRDefault="001907F0">
            <w:pPr>
              <w:jc w:val="center"/>
              <w:rPr>
                <w:sz w:val="22"/>
                <w:szCs w:val="22"/>
              </w:rPr>
            </w:pPr>
            <w:r>
              <w:rPr>
                <w:sz w:val="22"/>
                <w:szCs w:val="22"/>
              </w:rPr>
              <w:t>2</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9DC62FF" w14:textId="77777777" w:rsidR="00C82480" w:rsidRDefault="001907F0">
            <w:pPr>
              <w:jc w:val="center"/>
              <w:rPr>
                <w:sz w:val="22"/>
                <w:szCs w:val="22"/>
              </w:rPr>
            </w:pPr>
            <w:r>
              <w:rPr>
                <w:sz w:val="22"/>
                <w:szCs w:val="22"/>
              </w:rPr>
              <w:t>0</w:t>
            </w:r>
          </w:p>
        </w:tc>
        <w:tc>
          <w:tcPr>
            <w:tcW w:w="40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6CED291" w14:textId="77777777" w:rsidR="00C82480" w:rsidRDefault="001907F0">
            <w:pPr>
              <w:jc w:val="center"/>
              <w:rPr>
                <w:sz w:val="22"/>
                <w:szCs w:val="22"/>
              </w:rPr>
            </w:pPr>
            <w:r>
              <w:rPr>
                <w:sz w:val="22"/>
                <w:szCs w:val="22"/>
              </w:rPr>
              <w:t>1</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770B6F5" w14:textId="2CD7AC12" w:rsidR="00C82480" w:rsidRDefault="00E102B9">
            <w:pPr>
              <w:jc w:val="center"/>
              <w:rPr>
                <w:sz w:val="22"/>
                <w:szCs w:val="22"/>
              </w:rPr>
            </w:pPr>
            <w:r>
              <w:rPr>
                <w:sz w:val="22"/>
                <w:szCs w:val="22"/>
              </w:rPr>
              <w:t>9</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A2783E8" w14:textId="77777777" w:rsidR="00C82480" w:rsidRDefault="001907F0">
            <w:pPr>
              <w:jc w:val="center"/>
              <w:rPr>
                <w:sz w:val="22"/>
                <w:szCs w:val="22"/>
              </w:rPr>
            </w:pPr>
            <w:r>
              <w:rPr>
                <w:sz w:val="22"/>
                <w:szCs w:val="22"/>
              </w:rPr>
              <w:t>-</w:t>
            </w: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8FC503F" w14:textId="02317F09" w:rsidR="00C82480" w:rsidRDefault="00E102B9">
            <w:pPr>
              <w:jc w:val="center"/>
              <w:rPr>
                <w:sz w:val="22"/>
                <w:szCs w:val="22"/>
              </w:rPr>
            </w:pPr>
            <w:r>
              <w:rPr>
                <w:sz w:val="22"/>
                <w:szCs w:val="22"/>
              </w:rPr>
              <w:t>1</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29F491E" w14:textId="08529395" w:rsidR="00C82480" w:rsidRDefault="00E102B9">
            <w:pPr>
              <w:jc w:val="center"/>
              <w:rPr>
                <w:sz w:val="22"/>
                <w:szCs w:val="22"/>
              </w:rPr>
            </w:pPr>
            <w:r>
              <w:rPr>
                <w:sz w:val="22"/>
                <w:szCs w:val="22"/>
              </w:rPr>
              <w:t>1</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3C4E1A2" w14:textId="77777777" w:rsidR="00C82480" w:rsidRDefault="001907F0">
            <w:pPr>
              <w:jc w:val="center"/>
              <w:rPr>
                <w:sz w:val="22"/>
                <w:szCs w:val="22"/>
              </w:rPr>
            </w:pPr>
            <w:r>
              <w:rPr>
                <w:sz w:val="22"/>
                <w:szCs w:val="22"/>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310E69B" w14:textId="5904424B" w:rsidR="00C82480" w:rsidRDefault="00E102B9">
            <w:pPr>
              <w:jc w:val="center"/>
              <w:rPr>
                <w:sz w:val="22"/>
                <w:szCs w:val="22"/>
              </w:rPr>
            </w:pPr>
            <w:r>
              <w:rPr>
                <w:sz w:val="22"/>
                <w:szCs w:val="22"/>
              </w:rPr>
              <w:t>1</w:t>
            </w:r>
          </w:p>
        </w:tc>
        <w:tc>
          <w:tcPr>
            <w:tcW w:w="64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A6BB1BC" w14:textId="51263E4E" w:rsidR="00C82480" w:rsidRDefault="00E102B9" w:rsidP="00D10721">
            <w:pPr>
              <w:rPr>
                <w:sz w:val="22"/>
                <w:szCs w:val="22"/>
              </w:rPr>
            </w:pPr>
            <w:r>
              <w:rPr>
                <w:sz w:val="22"/>
                <w:szCs w:val="22"/>
              </w:rPr>
              <w:t xml:space="preserve">    5</w:t>
            </w:r>
          </w:p>
        </w:tc>
      </w:tr>
      <w:tr w:rsidR="00C82480" w14:paraId="71828241" w14:textId="77777777" w:rsidTr="00E102B9">
        <w:trPr>
          <w:trHeight w:val="696"/>
        </w:trPr>
        <w:tc>
          <w:tcPr>
            <w:tcW w:w="757"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C9CF3F7" w14:textId="77777777" w:rsidR="00C82480" w:rsidRDefault="00C82480">
            <w:pPr>
              <w:jc w:val="both"/>
              <w:rPr>
                <w:sz w:val="22"/>
                <w:szCs w:val="22"/>
              </w:rPr>
            </w:pPr>
          </w:p>
        </w:tc>
        <w:tc>
          <w:tcPr>
            <w:tcW w:w="5561"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C484085" w14:textId="77777777" w:rsidR="00C82480" w:rsidRDefault="00C82480">
            <w:pPr>
              <w:rPr>
                <w:sz w:val="22"/>
                <w:szCs w:val="22"/>
              </w:rPr>
            </w:pPr>
          </w:p>
        </w:tc>
        <w:tc>
          <w:tcPr>
            <w:tcW w:w="4237" w:type="dxa"/>
            <w:gridSpan w:val="10"/>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ADFF679" w14:textId="77777777" w:rsidR="00C82480" w:rsidRDefault="001907F0">
            <w:pPr>
              <w:jc w:val="both"/>
            </w:pPr>
            <w:r>
              <w:rPr>
                <w:sz w:val="22"/>
                <w:szCs w:val="22"/>
              </w:rPr>
              <w:t>iki vietos projektų paraiškų rinkimo pabaigos</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CFF56BA" w14:textId="77777777" w:rsidR="00C82480" w:rsidRDefault="001907F0">
            <w:pPr>
              <w:jc w:val="center"/>
              <w:rPr>
                <w:sz w:val="22"/>
                <w:szCs w:val="22"/>
              </w:rPr>
            </w:pPr>
            <w:r>
              <w:rPr>
                <w:sz w:val="22"/>
                <w:szCs w:val="22"/>
              </w:rPr>
              <w:t>2</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AAEDE16" w14:textId="77777777" w:rsidR="00C82480" w:rsidRDefault="001907F0">
            <w:pPr>
              <w:jc w:val="center"/>
              <w:rPr>
                <w:sz w:val="22"/>
                <w:szCs w:val="22"/>
              </w:rPr>
            </w:pPr>
            <w:r>
              <w:rPr>
                <w:sz w:val="22"/>
                <w:szCs w:val="22"/>
              </w:rPr>
              <w:t>0</w:t>
            </w:r>
          </w:p>
        </w:tc>
        <w:tc>
          <w:tcPr>
            <w:tcW w:w="40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18AB487" w14:textId="4D183694" w:rsidR="00C82480" w:rsidRDefault="00E102B9">
            <w:pPr>
              <w:jc w:val="center"/>
              <w:rPr>
                <w:sz w:val="22"/>
                <w:szCs w:val="22"/>
              </w:rPr>
            </w:pPr>
            <w:r>
              <w:rPr>
                <w:sz w:val="22"/>
                <w:szCs w:val="22"/>
              </w:rPr>
              <w:t>2</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13C8446" w14:textId="5C9F9348" w:rsidR="00C82480" w:rsidRDefault="00E102B9">
            <w:pPr>
              <w:jc w:val="center"/>
              <w:rPr>
                <w:sz w:val="22"/>
                <w:szCs w:val="22"/>
              </w:rPr>
            </w:pPr>
            <w:r>
              <w:rPr>
                <w:sz w:val="22"/>
                <w:szCs w:val="22"/>
              </w:rPr>
              <w:t>0</w:t>
            </w:r>
          </w:p>
        </w:tc>
        <w:tc>
          <w:tcPr>
            <w:tcW w:w="56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9AB341E" w14:textId="77777777" w:rsidR="00C82480" w:rsidRDefault="001907F0">
            <w:pPr>
              <w:jc w:val="center"/>
              <w:rPr>
                <w:sz w:val="22"/>
                <w:szCs w:val="22"/>
              </w:rPr>
            </w:pPr>
            <w:r>
              <w:rPr>
                <w:sz w:val="22"/>
                <w:szCs w:val="22"/>
              </w:rPr>
              <w:t>-</w:t>
            </w: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7FB2FB4" w14:textId="77777777" w:rsidR="00C82480" w:rsidRDefault="00E47866">
            <w:pPr>
              <w:jc w:val="center"/>
              <w:rPr>
                <w:sz w:val="22"/>
                <w:szCs w:val="22"/>
              </w:rPr>
            </w:pPr>
            <w:r>
              <w:rPr>
                <w:sz w:val="22"/>
                <w:szCs w:val="22"/>
              </w:rPr>
              <w:t>0</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A61C6D5" w14:textId="2A680ED6" w:rsidR="00C82480" w:rsidRDefault="00E102B9">
            <w:pPr>
              <w:jc w:val="center"/>
              <w:rPr>
                <w:sz w:val="22"/>
                <w:szCs w:val="22"/>
              </w:rPr>
            </w:pPr>
            <w:r>
              <w:rPr>
                <w:sz w:val="22"/>
                <w:szCs w:val="22"/>
              </w:rPr>
              <w:t>1</w:t>
            </w: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415CD4B" w14:textId="77777777" w:rsidR="00C82480" w:rsidRDefault="001907F0">
            <w:pPr>
              <w:jc w:val="center"/>
              <w:rPr>
                <w:sz w:val="22"/>
                <w:szCs w:val="22"/>
              </w:rPr>
            </w:pPr>
            <w:r>
              <w:rPr>
                <w:sz w:val="22"/>
                <w:szCs w:val="22"/>
              </w:rPr>
              <w:t>-</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3719003" w14:textId="1D003515" w:rsidR="00C82480" w:rsidRDefault="00887CB8">
            <w:pPr>
              <w:jc w:val="center"/>
              <w:rPr>
                <w:sz w:val="22"/>
                <w:szCs w:val="22"/>
              </w:rPr>
            </w:pPr>
            <w:r>
              <w:rPr>
                <w:sz w:val="22"/>
                <w:szCs w:val="22"/>
              </w:rPr>
              <w:t>1</w:t>
            </w:r>
          </w:p>
        </w:tc>
        <w:tc>
          <w:tcPr>
            <w:tcW w:w="64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6AE8DCC" w14:textId="33EF935B" w:rsidR="00C82480" w:rsidRDefault="00E102B9">
            <w:pPr>
              <w:jc w:val="center"/>
              <w:rPr>
                <w:sz w:val="22"/>
                <w:szCs w:val="22"/>
              </w:rPr>
            </w:pPr>
            <w:r>
              <w:rPr>
                <w:sz w:val="22"/>
                <w:szCs w:val="22"/>
              </w:rPr>
              <w:t>0</w:t>
            </w:r>
          </w:p>
        </w:tc>
      </w:tr>
      <w:tr w:rsidR="00C82480" w14:paraId="67CDEFD5" w14:textId="77777777" w:rsidTr="00B235F8">
        <w:trPr>
          <w:trHeight w:val="307"/>
        </w:trPr>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6CBEBD4" w14:textId="77777777" w:rsidR="00C82480" w:rsidRDefault="001907F0">
            <w:pPr>
              <w:jc w:val="center"/>
              <w:rPr>
                <w:sz w:val="22"/>
                <w:szCs w:val="22"/>
              </w:rPr>
            </w:pPr>
            <w:r>
              <w:rPr>
                <w:sz w:val="22"/>
                <w:szCs w:val="22"/>
              </w:rPr>
              <w:t>1.4.</w:t>
            </w:r>
          </w:p>
        </w:tc>
        <w:tc>
          <w:tcPr>
            <w:tcW w:w="556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822F35D" w14:textId="77777777" w:rsidR="00C82480" w:rsidRDefault="001907F0">
            <w:pPr>
              <w:jc w:val="both"/>
              <w:rPr>
                <w:sz w:val="22"/>
                <w:szCs w:val="22"/>
              </w:rPr>
            </w:pPr>
            <w:r>
              <w:rPr>
                <w:sz w:val="22"/>
                <w:szCs w:val="22"/>
              </w:rPr>
              <w:t>FSA suderinta su Nacionaline mokėjimo agentūra prie Žemės ūkio ministerijos (toliau – Agentūra) raštu:</w:t>
            </w:r>
          </w:p>
          <w:p w14:paraId="7FDF1E55" w14:textId="77777777" w:rsidR="00C82480" w:rsidRDefault="00C82480">
            <w:pPr>
              <w:jc w:val="both"/>
              <w:rPr>
                <w:sz w:val="22"/>
                <w:szCs w:val="22"/>
              </w:rPr>
            </w:pPr>
          </w:p>
        </w:tc>
        <w:tc>
          <w:tcPr>
            <w:tcW w:w="52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D9BA422" w14:textId="77777777" w:rsidR="00C82480" w:rsidRDefault="001907F0">
            <w:pPr>
              <w:jc w:val="center"/>
              <w:rPr>
                <w:sz w:val="22"/>
                <w:szCs w:val="22"/>
              </w:rPr>
            </w:pPr>
            <w:r>
              <w:rPr>
                <w:sz w:val="22"/>
                <w:szCs w:val="22"/>
              </w:rPr>
              <w:t>2</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6F46C91" w14:textId="77777777" w:rsidR="00C82480" w:rsidRDefault="001907F0">
            <w:pPr>
              <w:jc w:val="center"/>
              <w:rPr>
                <w:sz w:val="22"/>
                <w:szCs w:val="22"/>
              </w:rPr>
            </w:pPr>
            <w:r>
              <w:rPr>
                <w:sz w:val="22"/>
                <w:szCs w:val="22"/>
              </w:rPr>
              <w:t>0</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9F5C3B4" w14:textId="77777777" w:rsidR="00C82480" w:rsidRDefault="001907F0">
            <w:pPr>
              <w:jc w:val="center"/>
              <w:rPr>
                <w:sz w:val="22"/>
                <w:szCs w:val="22"/>
              </w:rPr>
            </w:pPr>
            <w:r>
              <w:rPr>
                <w:sz w:val="22"/>
                <w:szCs w:val="22"/>
              </w:rPr>
              <w:t>1</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4619FBD" w14:textId="77777777" w:rsidR="00C82480" w:rsidRDefault="001907F0">
            <w:pPr>
              <w:jc w:val="center"/>
              <w:rPr>
                <w:sz w:val="22"/>
                <w:szCs w:val="22"/>
              </w:rPr>
            </w:pPr>
            <w:r>
              <w:rPr>
                <w:sz w:val="22"/>
                <w:szCs w:val="22"/>
              </w:rPr>
              <w:t>8</w:t>
            </w:r>
          </w:p>
        </w:tc>
        <w:tc>
          <w:tcPr>
            <w:tcW w:w="40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039FD36" w14:textId="77777777" w:rsidR="00C82480" w:rsidRDefault="001907F0">
            <w:pPr>
              <w:jc w:val="center"/>
              <w:rPr>
                <w:sz w:val="22"/>
                <w:szCs w:val="22"/>
              </w:rPr>
            </w:pPr>
            <w:r>
              <w:rPr>
                <w:sz w:val="22"/>
                <w:szCs w:val="22"/>
              </w:rPr>
              <w:t>-</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BB3DB82" w14:textId="2CD006F2" w:rsidR="00C82480" w:rsidRDefault="00887CB8">
            <w:pPr>
              <w:jc w:val="center"/>
              <w:rPr>
                <w:sz w:val="22"/>
                <w:szCs w:val="22"/>
              </w:rPr>
            </w:pPr>
            <w:r>
              <w:rPr>
                <w:sz w:val="22"/>
                <w:szCs w:val="22"/>
              </w:rPr>
              <w:t>0</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DF8CA5E" w14:textId="43A72C95" w:rsidR="00C82480" w:rsidRDefault="00887CB8">
            <w:pPr>
              <w:jc w:val="center"/>
              <w:rPr>
                <w:sz w:val="22"/>
                <w:szCs w:val="22"/>
              </w:rPr>
            </w:pPr>
            <w:r>
              <w:rPr>
                <w:sz w:val="22"/>
                <w:szCs w:val="22"/>
              </w:rPr>
              <w:t>7</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C783E35" w14:textId="77777777" w:rsidR="00C82480" w:rsidRDefault="001907F0">
            <w:pPr>
              <w:jc w:val="center"/>
              <w:rPr>
                <w:sz w:val="22"/>
                <w:szCs w:val="22"/>
              </w:rPr>
            </w:pPr>
            <w:r>
              <w:rPr>
                <w:sz w:val="22"/>
                <w:szCs w:val="22"/>
              </w:rPr>
              <w:t>-</w:t>
            </w:r>
          </w:p>
        </w:tc>
        <w:tc>
          <w:tcPr>
            <w:tcW w:w="40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BF74AB9" w14:textId="77C8990E" w:rsidR="00C82480" w:rsidRDefault="00EB5AC4">
            <w:pPr>
              <w:jc w:val="center"/>
              <w:rPr>
                <w:sz w:val="22"/>
                <w:szCs w:val="22"/>
              </w:rPr>
            </w:pPr>
            <w:r>
              <w:rPr>
                <w:sz w:val="22"/>
                <w:szCs w:val="22"/>
              </w:rPr>
              <w:t>1</w:t>
            </w:r>
          </w:p>
        </w:tc>
        <w:tc>
          <w:tcPr>
            <w:tcW w:w="47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8FA8262" w14:textId="65A49915" w:rsidR="00C82480" w:rsidRDefault="00EB5AC4">
            <w:pPr>
              <w:jc w:val="center"/>
              <w:rPr>
                <w:sz w:val="22"/>
                <w:szCs w:val="22"/>
              </w:rPr>
            </w:pPr>
            <w:r>
              <w:rPr>
                <w:sz w:val="22"/>
                <w:szCs w:val="22"/>
              </w:rPr>
              <w:t>2</w:t>
            </w:r>
          </w:p>
        </w:tc>
        <w:tc>
          <w:tcPr>
            <w:tcW w:w="4812" w:type="dxa"/>
            <w:gridSpan w:val="11"/>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D68C802" w14:textId="742FC9CF" w:rsidR="00C82480" w:rsidRDefault="00EB5AC4">
            <w:pPr>
              <w:jc w:val="both"/>
            </w:pPr>
            <w:r>
              <w:rPr>
                <w:sz w:val="22"/>
                <w:szCs w:val="22"/>
              </w:rPr>
              <w:t>Nr. BR6-8753(10.4.3.)</w:t>
            </w:r>
          </w:p>
        </w:tc>
      </w:tr>
      <w:tr w:rsidR="00C82480" w14:paraId="15BB13D4" w14:textId="77777777" w:rsidTr="00B235F8">
        <w:trPr>
          <w:trHeight w:val="689"/>
        </w:trPr>
        <w:tc>
          <w:tcPr>
            <w:tcW w:w="757"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276A900" w14:textId="77777777" w:rsidR="00C82480" w:rsidRDefault="001907F0">
            <w:pPr>
              <w:jc w:val="center"/>
              <w:rPr>
                <w:sz w:val="22"/>
                <w:szCs w:val="22"/>
              </w:rPr>
            </w:pPr>
            <w:r>
              <w:rPr>
                <w:sz w:val="22"/>
                <w:szCs w:val="22"/>
              </w:rPr>
              <w:t>1.5.</w:t>
            </w:r>
          </w:p>
        </w:tc>
        <w:tc>
          <w:tcPr>
            <w:tcW w:w="5561"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D3E510B" w14:textId="77777777" w:rsidR="00C82480" w:rsidRDefault="001907F0">
            <w:pPr>
              <w:jc w:val="both"/>
            </w:pPr>
            <w:r>
              <w:rPr>
                <w:sz w:val="22"/>
                <w:szCs w:val="22"/>
              </w:rPr>
              <w:t>FSA patvirtinta VPS vykdytojos:</w:t>
            </w:r>
          </w:p>
        </w:tc>
        <w:tc>
          <w:tcPr>
            <w:tcW w:w="527"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AB8105A" w14:textId="77777777" w:rsidR="00C82480" w:rsidRDefault="001907F0">
            <w:pPr>
              <w:jc w:val="center"/>
              <w:rPr>
                <w:sz w:val="22"/>
                <w:szCs w:val="22"/>
              </w:rPr>
            </w:pPr>
            <w:r>
              <w:rPr>
                <w:sz w:val="22"/>
                <w:szCs w:val="22"/>
              </w:rPr>
              <w:t>2</w:t>
            </w:r>
          </w:p>
        </w:tc>
        <w:tc>
          <w:tcPr>
            <w:tcW w:w="404"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2582230" w14:textId="77777777" w:rsidR="00C82480" w:rsidRDefault="001907F0">
            <w:pPr>
              <w:jc w:val="center"/>
              <w:rPr>
                <w:sz w:val="22"/>
                <w:szCs w:val="22"/>
              </w:rPr>
            </w:pPr>
            <w:r>
              <w:rPr>
                <w:sz w:val="22"/>
                <w:szCs w:val="22"/>
              </w:rPr>
              <w:t>0</w:t>
            </w:r>
          </w:p>
        </w:tc>
        <w:tc>
          <w:tcPr>
            <w:tcW w:w="404"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A246EF1" w14:textId="77777777" w:rsidR="00C82480" w:rsidRDefault="001907F0">
            <w:pPr>
              <w:jc w:val="center"/>
              <w:rPr>
                <w:sz w:val="22"/>
                <w:szCs w:val="22"/>
              </w:rPr>
            </w:pPr>
            <w:r>
              <w:rPr>
                <w:sz w:val="22"/>
                <w:szCs w:val="22"/>
              </w:rPr>
              <w:t>1</w:t>
            </w:r>
          </w:p>
        </w:tc>
        <w:tc>
          <w:tcPr>
            <w:tcW w:w="404"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2C0F5C9" w14:textId="77777777" w:rsidR="00C82480" w:rsidRDefault="001907F0">
            <w:pPr>
              <w:jc w:val="center"/>
              <w:rPr>
                <w:sz w:val="22"/>
                <w:szCs w:val="22"/>
              </w:rPr>
            </w:pPr>
            <w:r>
              <w:rPr>
                <w:sz w:val="22"/>
                <w:szCs w:val="22"/>
              </w:rPr>
              <w:t>8</w:t>
            </w:r>
          </w:p>
        </w:tc>
        <w:tc>
          <w:tcPr>
            <w:tcW w:w="405"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FA1D885" w14:textId="77777777" w:rsidR="00C82480" w:rsidRDefault="001907F0">
            <w:pPr>
              <w:jc w:val="center"/>
              <w:rPr>
                <w:sz w:val="22"/>
                <w:szCs w:val="22"/>
              </w:rPr>
            </w:pPr>
            <w:r>
              <w:rPr>
                <w:sz w:val="22"/>
                <w:szCs w:val="22"/>
              </w:rPr>
              <w:t>-</w:t>
            </w:r>
          </w:p>
        </w:tc>
        <w:tc>
          <w:tcPr>
            <w:tcW w:w="404"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EFC1825" w14:textId="77777777" w:rsidR="00C82480" w:rsidRDefault="001907F0">
            <w:pPr>
              <w:jc w:val="center"/>
              <w:rPr>
                <w:sz w:val="22"/>
                <w:szCs w:val="22"/>
              </w:rPr>
            </w:pPr>
            <w:r>
              <w:rPr>
                <w:sz w:val="22"/>
                <w:szCs w:val="22"/>
              </w:rPr>
              <w:t>0</w:t>
            </w:r>
          </w:p>
        </w:tc>
        <w:tc>
          <w:tcPr>
            <w:tcW w:w="404"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8371544" w14:textId="3AB9B27D" w:rsidR="00C82480" w:rsidRDefault="00957F07">
            <w:pPr>
              <w:jc w:val="center"/>
              <w:rPr>
                <w:sz w:val="22"/>
                <w:szCs w:val="22"/>
              </w:rPr>
            </w:pPr>
            <w:r>
              <w:rPr>
                <w:sz w:val="22"/>
                <w:szCs w:val="22"/>
              </w:rPr>
              <w:t>7</w:t>
            </w:r>
          </w:p>
        </w:tc>
        <w:tc>
          <w:tcPr>
            <w:tcW w:w="404"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43792AB" w14:textId="77777777" w:rsidR="00C82480" w:rsidRDefault="001907F0">
            <w:pPr>
              <w:jc w:val="center"/>
              <w:rPr>
                <w:sz w:val="22"/>
                <w:szCs w:val="22"/>
              </w:rPr>
            </w:pPr>
            <w:r>
              <w:rPr>
                <w:sz w:val="22"/>
                <w:szCs w:val="22"/>
              </w:rPr>
              <w:t>-</w:t>
            </w:r>
          </w:p>
        </w:tc>
        <w:tc>
          <w:tcPr>
            <w:tcW w:w="404"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302701A" w14:textId="685E096D" w:rsidR="00C82480" w:rsidRDefault="00EB5AC4">
            <w:pPr>
              <w:jc w:val="center"/>
              <w:rPr>
                <w:sz w:val="22"/>
                <w:szCs w:val="22"/>
              </w:rPr>
            </w:pPr>
            <w:r>
              <w:rPr>
                <w:sz w:val="22"/>
                <w:szCs w:val="22"/>
              </w:rPr>
              <w:t>1</w:t>
            </w:r>
          </w:p>
        </w:tc>
        <w:tc>
          <w:tcPr>
            <w:tcW w:w="477"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F938850" w14:textId="7A9C84EB" w:rsidR="00C82480" w:rsidRDefault="00EB5AC4">
            <w:pPr>
              <w:jc w:val="center"/>
              <w:rPr>
                <w:sz w:val="22"/>
                <w:szCs w:val="22"/>
              </w:rPr>
            </w:pPr>
            <w:r>
              <w:rPr>
                <w:sz w:val="22"/>
                <w:szCs w:val="22"/>
              </w:rPr>
              <w:t>6</w:t>
            </w:r>
          </w:p>
        </w:tc>
        <w:tc>
          <w:tcPr>
            <w:tcW w:w="854"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9E129FE" w14:textId="77777777" w:rsidR="00C82480" w:rsidRDefault="001907F0">
            <w:pPr>
              <w:jc w:val="center"/>
              <w:rPr>
                <w:sz w:val="22"/>
                <w:szCs w:val="22"/>
              </w:rPr>
            </w:pPr>
            <w:r>
              <w:rPr>
                <w:sz w:val="22"/>
                <w:szCs w:val="22"/>
              </w:rPr>
              <w:t>□</w:t>
            </w:r>
          </w:p>
        </w:tc>
        <w:tc>
          <w:tcPr>
            <w:tcW w:w="3958" w:type="dxa"/>
            <w:gridSpan w:val="8"/>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E14F9AC" w14:textId="56D8D620" w:rsidR="00C82480" w:rsidRDefault="00887CB8">
            <w:pPr>
              <w:jc w:val="both"/>
              <w:rPr>
                <w:highlight w:val="yellow"/>
              </w:rPr>
            </w:pPr>
            <w:r w:rsidRPr="00887CB8">
              <w:rPr>
                <w:color w:val="auto"/>
                <w:sz w:val="22"/>
                <w:szCs w:val="22"/>
              </w:rPr>
              <w:t>2018-07-10 Nr. S-07/10</w:t>
            </w:r>
          </w:p>
        </w:tc>
      </w:tr>
      <w:tr w:rsidR="00C82480" w14:paraId="2B1E2EEA" w14:textId="77777777" w:rsidTr="00B235F8">
        <w:trPr>
          <w:trHeight w:val="688"/>
        </w:trPr>
        <w:tc>
          <w:tcPr>
            <w:tcW w:w="757"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4F46569" w14:textId="77777777" w:rsidR="00C82480" w:rsidRDefault="00C82480">
            <w:pPr>
              <w:jc w:val="center"/>
              <w:rPr>
                <w:sz w:val="22"/>
                <w:szCs w:val="22"/>
              </w:rPr>
            </w:pPr>
          </w:p>
        </w:tc>
        <w:tc>
          <w:tcPr>
            <w:tcW w:w="5561"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EE34C3A" w14:textId="77777777" w:rsidR="00C82480" w:rsidRDefault="00C82480">
            <w:pPr>
              <w:jc w:val="both"/>
              <w:rPr>
                <w:sz w:val="22"/>
                <w:szCs w:val="22"/>
              </w:rPr>
            </w:pPr>
          </w:p>
        </w:tc>
        <w:tc>
          <w:tcPr>
            <w:tcW w:w="527"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0F03A2B" w14:textId="77777777" w:rsidR="00C82480" w:rsidRDefault="00C82480">
            <w:pPr>
              <w:jc w:val="center"/>
              <w:rPr>
                <w:sz w:val="22"/>
                <w:szCs w:val="22"/>
              </w:rPr>
            </w:pPr>
          </w:p>
        </w:tc>
        <w:tc>
          <w:tcPr>
            <w:tcW w:w="40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AF44915" w14:textId="77777777" w:rsidR="00C82480" w:rsidRDefault="00C82480">
            <w:pPr>
              <w:jc w:val="center"/>
              <w:rPr>
                <w:sz w:val="22"/>
                <w:szCs w:val="22"/>
              </w:rPr>
            </w:pPr>
          </w:p>
        </w:tc>
        <w:tc>
          <w:tcPr>
            <w:tcW w:w="40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8A46CB7" w14:textId="77777777" w:rsidR="00C82480" w:rsidRDefault="00C82480">
            <w:pPr>
              <w:jc w:val="center"/>
              <w:rPr>
                <w:sz w:val="22"/>
                <w:szCs w:val="22"/>
              </w:rPr>
            </w:pPr>
          </w:p>
        </w:tc>
        <w:tc>
          <w:tcPr>
            <w:tcW w:w="40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6EB8A43" w14:textId="77777777" w:rsidR="00C82480" w:rsidRDefault="00C82480">
            <w:pPr>
              <w:jc w:val="center"/>
              <w:rPr>
                <w:sz w:val="22"/>
                <w:szCs w:val="22"/>
              </w:rPr>
            </w:pPr>
          </w:p>
        </w:tc>
        <w:tc>
          <w:tcPr>
            <w:tcW w:w="405"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52407C0" w14:textId="77777777" w:rsidR="00C82480" w:rsidRDefault="00C82480">
            <w:pPr>
              <w:jc w:val="center"/>
              <w:rPr>
                <w:sz w:val="22"/>
                <w:szCs w:val="22"/>
              </w:rPr>
            </w:pPr>
          </w:p>
        </w:tc>
        <w:tc>
          <w:tcPr>
            <w:tcW w:w="40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24A41AC" w14:textId="77777777" w:rsidR="00C82480" w:rsidRDefault="00C82480">
            <w:pPr>
              <w:jc w:val="center"/>
              <w:rPr>
                <w:sz w:val="22"/>
                <w:szCs w:val="22"/>
              </w:rPr>
            </w:pPr>
          </w:p>
        </w:tc>
        <w:tc>
          <w:tcPr>
            <w:tcW w:w="40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5C60CC4" w14:textId="77777777" w:rsidR="00C82480" w:rsidRDefault="00C82480">
            <w:pPr>
              <w:jc w:val="center"/>
              <w:rPr>
                <w:sz w:val="22"/>
                <w:szCs w:val="22"/>
              </w:rPr>
            </w:pPr>
          </w:p>
        </w:tc>
        <w:tc>
          <w:tcPr>
            <w:tcW w:w="40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9E4BEA1" w14:textId="77777777" w:rsidR="00C82480" w:rsidRDefault="00C82480">
            <w:pPr>
              <w:jc w:val="center"/>
              <w:rPr>
                <w:sz w:val="22"/>
                <w:szCs w:val="22"/>
              </w:rPr>
            </w:pPr>
          </w:p>
        </w:tc>
        <w:tc>
          <w:tcPr>
            <w:tcW w:w="40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77207F8" w14:textId="77777777" w:rsidR="00C82480" w:rsidRDefault="00C82480">
            <w:pPr>
              <w:jc w:val="center"/>
              <w:rPr>
                <w:sz w:val="22"/>
                <w:szCs w:val="22"/>
              </w:rPr>
            </w:pPr>
          </w:p>
        </w:tc>
        <w:tc>
          <w:tcPr>
            <w:tcW w:w="477"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CA89B00" w14:textId="77777777" w:rsidR="00C82480" w:rsidRDefault="00C82480">
            <w:pPr>
              <w:jc w:val="center"/>
              <w:rPr>
                <w:sz w:val="22"/>
                <w:szCs w:val="22"/>
              </w:rPr>
            </w:pPr>
          </w:p>
        </w:tc>
        <w:tc>
          <w:tcPr>
            <w:tcW w:w="854"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B4F03AE" w14:textId="77777777" w:rsidR="00C82480" w:rsidRDefault="001907F0">
            <w:pPr>
              <w:jc w:val="center"/>
              <w:rPr>
                <w:sz w:val="22"/>
                <w:szCs w:val="22"/>
              </w:rPr>
            </w:pPr>
            <w:r>
              <w:rPr>
                <w:sz w:val="22"/>
                <w:szCs w:val="22"/>
              </w:rPr>
              <w:t>□</w:t>
            </w:r>
          </w:p>
        </w:tc>
        <w:tc>
          <w:tcPr>
            <w:tcW w:w="3958" w:type="dxa"/>
            <w:gridSpan w:val="8"/>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14CD1EC" w14:textId="179F7FD9" w:rsidR="00C82480" w:rsidRDefault="00EB5AC4">
            <w:pPr>
              <w:jc w:val="both"/>
              <w:rPr>
                <w:sz w:val="22"/>
                <w:szCs w:val="22"/>
              </w:rPr>
            </w:pPr>
            <w:r w:rsidRPr="00AF0BF8">
              <w:rPr>
                <w:sz w:val="22"/>
                <w:szCs w:val="22"/>
              </w:rPr>
              <w:t>Šiaulių ŽRVVG valdybos posėdžio protokolu Nr. 3</w:t>
            </w:r>
          </w:p>
        </w:tc>
      </w:tr>
      <w:tr w:rsidR="00C82480" w14:paraId="2E87B8D6" w14:textId="77777777" w:rsidTr="00912E5C">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FFA9B4D" w14:textId="77777777" w:rsidR="00C82480" w:rsidRDefault="008F253F">
            <w:pPr>
              <w:jc w:val="center"/>
              <w:rPr>
                <w:sz w:val="22"/>
                <w:szCs w:val="22"/>
              </w:rPr>
            </w:pPr>
            <w:r>
              <w:rPr>
                <w:sz w:val="22"/>
                <w:szCs w:val="22"/>
              </w:rPr>
              <w:t>1.6</w:t>
            </w:r>
            <w:r w:rsidR="001907F0">
              <w:rPr>
                <w:sz w:val="22"/>
                <w:szCs w:val="22"/>
              </w:rPr>
              <w:t>.</w:t>
            </w:r>
          </w:p>
        </w:tc>
        <w:tc>
          <w:tcPr>
            <w:tcW w:w="5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C24C014" w14:textId="77777777" w:rsidR="00C82480" w:rsidRDefault="001907F0">
            <w:pPr>
              <w:jc w:val="both"/>
              <w:rPr>
                <w:sz w:val="22"/>
                <w:szCs w:val="22"/>
              </w:rPr>
            </w:pPr>
            <w:r>
              <w:rPr>
                <w:sz w:val="22"/>
                <w:szCs w:val="22"/>
              </w:rPr>
              <w:t>Pagal VPS priemonę  parama teikiama:</w:t>
            </w:r>
          </w:p>
        </w:tc>
        <w:tc>
          <w:tcPr>
            <w:tcW w:w="904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8E97057" w14:textId="77777777" w:rsidR="00C82480" w:rsidRDefault="0085046F">
            <w:r>
              <w:rPr>
                <w:sz w:val="22"/>
                <w:szCs w:val="22"/>
              </w:rPr>
              <w:t>Viešiesiems juridiniams asmeni</w:t>
            </w:r>
            <w:r w:rsidR="00FE4949">
              <w:rPr>
                <w:sz w:val="22"/>
                <w:szCs w:val="22"/>
              </w:rPr>
              <w:t>ms: nevyriausybinėms organizacijoms,  bendruomeninėms organizacijoms ar kitoms asociacijoms, viešosio</w:t>
            </w:r>
            <w:r>
              <w:rPr>
                <w:sz w:val="22"/>
                <w:szCs w:val="22"/>
              </w:rPr>
              <w:t>m</w:t>
            </w:r>
            <w:r w:rsidR="00FE4949">
              <w:rPr>
                <w:sz w:val="22"/>
                <w:szCs w:val="22"/>
              </w:rPr>
              <w:t>s įstaigoms, savivaldybėms, savivaldybės įstaigoms – registruotoms ŽRVVG teritorijoje</w:t>
            </w:r>
          </w:p>
        </w:tc>
      </w:tr>
      <w:tr w:rsidR="00912E5C" w14:paraId="57394698" w14:textId="77777777" w:rsidTr="00912E5C">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7CAADB4" w14:textId="77777777" w:rsidR="00912E5C" w:rsidRDefault="008F253F" w:rsidP="00912E5C">
            <w:pPr>
              <w:jc w:val="center"/>
              <w:rPr>
                <w:sz w:val="22"/>
                <w:szCs w:val="22"/>
              </w:rPr>
            </w:pPr>
            <w:r>
              <w:rPr>
                <w:sz w:val="22"/>
                <w:szCs w:val="22"/>
              </w:rPr>
              <w:t>1.7</w:t>
            </w:r>
            <w:r w:rsidR="00912E5C">
              <w:rPr>
                <w:sz w:val="22"/>
                <w:szCs w:val="22"/>
              </w:rPr>
              <w:t>.</w:t>
            </w:r>
          </w:p>
        </w:tc>
        <w:tc>
          <w:tcPr>
            <w:tcW w:w="5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576A291" w14:textId="77777777" w:rsidR="00912E5C" w:rsidRDefault="00912E5C" w:rsidP="00912E5C">
            <w:pPr>
              <w:jc w:val="both"/>
              <w:rPr>
                <w:sz w:val="22"/>
                <w:szCs w:val="22"/>
              </w:rPr>
            </w:pPr>
            <w:r>
              <w:rPr>
                <w:sz w:val="22"/>
                <w:szCs w:val="22"/>
              </w:rPr>
              <w:t xml:space="preserve">VPS priemonės,  kuriai parengtas FSA, </w:t>
            </w:r>
            <w:r>
              <w:rPr>
                <w:color w:val="000000"/>
                <w:sz w:val="22"/>
                <w:szCs w:val="22"/>
              </w:rPr>
              <w:t>pagrindiniai tikslai yra šie:</w:t>
            </w:r>
          </w:p>
        </w:tc>
        <w:tc>
          <w:tcPr>
            <w:tcW w:w="904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34755CA" w14:textId="77777777" w:rsidR="00912E5C" w:rsidRPr="008F253F" w:rsidRDefault="00912E5C" w:rsidP="008F253F">
            <w:pPr>
              <w:pStyle w:val="Spalvotassraas1parykinimas1"/>
              <w:spacing w:after="0"/>
              <w:ind w:left="0"/>
              <w:jc w:val="both"/>
              <w:rPr>
                <w:sz w:val="22"/>
                <w:szCs w:val="22"/>
              </w:rPr>
            </w:pPr>
            <w:r w:rsidRPr="008F253F">
              <w:rPr>
                <w:sz w:val="22"/>
                <w:szCs w:val="22"/>
              </w:rPr>
              <w:t>Skatinti regiono paveldo ir žuvininkystės tradicijų išsaugojimą ir pritaikymą, remiant vietovės identiteto puoselėjimo iniciatyvas.</w:t>
            </w:r>
            <w:r w:rsidR="008F253F" w:rsidRPr="008F253F">
              <w:rPr>
                <w:sz w:val="22"/>
                <w:szCs w:val="22"/>
              </w:rPr>
              <w:t xml:space="preserve"> Tikėtina, kad </w:t>
            </w:r>
            <w:r w:rsidRPr="008F253F">
              <w:rPr>
                <w:bCs/>
                <w:sz w:val="22"/>
                <w:szCs w:val="22"/>
              </w:rPr>
              <w:t xml:space="preserve">Šiaulių ŽRVVG teritorijos paveldo ir žuvininkystės tradicijų savitumas, jo reprezentavimas </w:t>
            </w:r>
            <w:r w:rsidRPr="008F253F">
              <w:rPr>
                <w:sz w:val="22"/>
                <w:szCs w:val="22"/>
              </w:rPr>
              <w:t>teigiamai veikia vietovės konkurencingumą, formuoja jo patrauklumą vietos ir visos Lietuvos  gyventojams, užsienio turistams. Siekiant kurti ir pristatyti Šiaulių ŽRVVG teritorijos pridėtinę vertę, pagal priemonę numatoma remti inovacines veiklas (teminiai mokymai, stovyklos, mugės, tradicinės šventės, veiklos skirtos jaunimui iki 29 metų ir pan.), leidybą, švietėjišką veiklą, skirtą Šiaulių ŽRVVG teritorijos savitumo, žvejybos tradicijų ir kultūrinių vertybių pristatymui.</w:t>
            </w:r>
          </w:p>
          <w:p w14:paraId="72B2FA4D" w14:textId="77777777" w:rsidR="00912E5C" w:rsidRDefault="00912E5C" w:rsidP="008F253F">
            <w:pPr>
              <w:jc w:val="both"/>
            </w:pPr>
            <w:r w:rsidRPr="008F253F">
              <w:rPr>
                <w:sz w:val="22"/>
                <w:szCs w:val="22"/>
              </w:rPr>
              <w:t>Vadovaujantis projektiniais pasiūlymais, numatoma paremti ne mažiau kaip 5 vietos projektus. Priemonė sudaro prielaidas darbo vietoms kurtis (tiesiogiai jų nekuria)</w:t>
            </w:r>
            <w:r w:rsidR="00FE4949" w:rsidRPr="008F253F">
              <w:rPr>
                <w:sz w:val="22"/>
                <w:szCs w:val="22"/>
              </w:rPr>
              <w:t>.</w:t>
            </w:r>
            <w:r w:rsidR="008F253F" w:rsidRPr="008F253F">
              <w:rPr>
                <w:sz w:val="22"/>
                <w:szCs w:val="22"/>
              </w:rPr>
              <w:t xml:space="preserve"> </w:t>
            </w:r>
            <w:r w:rsidR="008F253F" w:rsidRPr="008F253F">
              <w:rPr>
                <w:color w:val="auto"/>
                <w:sz w:val="22"/>
                <w:szCs w:val="22"/>
              </w:rPr>
              <w:t>Pareiškėjai, teikiantys paraiškas, turi vietos projekto paraiškos (FSA 1 priedas) 3 dalyje „Vietos projekto idėjos aprašymas</w:t>
            </w:r>
            <w:r w:rsidR="008F253F">
              <w:rPr>
                <w:color w:val="auto"/>
                <w:sz w:val="22"/>
                <w:szCs w:val="22"/>
              </w:rPr>
              <w:t>“</w:t>
            </w:r>
            <w:r w:rsidR="008F253F" w:rsidRPr="008F253F">
              <w:rPr>
                <w:color w:val="auto"/>
                <w:sz w:val="22"/>
                <w:szCs w:val="22"/>
              </w:rPr>
              <w:t xml:space="preserve"> pateikti informaciją apie planuojamo vietos projekto tikslus, uždavinius, planuojamas veiklas, kurių pagrindu būtų galima įvertinti, kaip vietos projektas atitinka VPS, VPS priemonės  tikslus, remiamas veiklas.</w:t>
            </w:r>
          </w:p>
        </w:tc>
      </w:tr>
      <w:tr w:rsidR="00912E5C" w14:paraId="4CB8B05E" w14:textId="77777777" w:rsidTr="00912E5C">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B562157" w14:textId="77777777" w:rsidR="00912E5C" w:rsidRDefault="00912E5C" w:rsidP="00912E5C">
            <w:pPr>
              <w:jc w:val="center"/>
              <w:rPr>
                <w:sz w:val="22"/>
                <w:szCs w:val="22"/>
              </w:rPr>
            </w:pPr>
            <w:r>
              <w:rPr>
                <w:sz w:val="22"/>
                <w:szCs w:val="22"/>
              </w:rPr>
              <w:t>1.8.</w:t>
            </w:r>
          </w:p>
        </w:tc>
        <w:tc>
          <w:tcPr>
            <w:tcW w:w="5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249E491" w14:textId="77777777" w:rsidR="00912E5C" w:rsidRDefault="00912E5C" w:rsidP="00912E5C">
            <w:pPr>
              <w:jc w:val="both"/>
              <w:rPr>
                <w:sz w:val="22"/>
                <w:szCs w:val="22"/>
              </w:rPr>
            </w:pPr>
            <w:r>
              <w:rPr>
                <w:sz w:val="22"/>
                <w:szCs w:val="22"/>
              </w:rPr>
              <w:t>Paramos gali kreiptis šie pareiškėjai:</w:t>
            </w:r>
          </w:p>
        </w:tc>
        <w:tc>
          <w:tcPr>
            <w:tcW w:w="904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7D25FFA" w14:textId="77777777" w:rsidR="00912E5C" w:rsidRDefault="00912E5C" w:rsidP="00912E5C">
            <w:pPr>
              <w:jc w:val="both"/>
            </w:pPr>
            <w:r w:rsidRPr="00FE4949">
              <w:rPr>
                <w:sz w:val="22"/>
                <w:szCs w:val="22"/>
              </w:rPr>
              <w:t>Viešieji juridiniai asmenys:</w:t>
            </w:r>
            <w:r>
              <w:rPr>
                <w:sz w:val="22"/>
                <w:szCs w:val="22"/>
              </w:rPr>
              <w:t xml:space="preserve"> nevyriausybinė organizacija,  bendruomeninė organizacija ar kita asociacija, viešoji įstaiga, savivaldybė, savivaldybės įstaiga – registruoti ŽRVVG teritorijoje</w:t>
            </w:r>
          </w:p>
        </w:tc>
      </w:tr>
      <w:tr w:rsidR="00912E5C" w14:paraId="1015DBE0" w14:textId="77777777" w:rsidTr="00912E5C">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452E8FA" w14:textId="77777777" w:rsidR="00912E5C" w:rsidRDefault="00912E5C" w:rsidP="00912E5C">
            <w:pPr>
              <w:jc w:val="center"/>
              <w:rPr>
                <w:sz w:val="22"/>
                <w:szCs w:val="22"/>
              </w:rPr>
            </w:pPr>
            <w:r>
              <w:rPr>
                <w:sz w:val="22"/>
                <w:szCs w:val="22"/>
              </w:rPr>
              <w:t>1.9.</w:t>
            </w:r>
          </w:p>
        </w:tc>
        <w:tc>
          <w:tcPr>
            <w:tcW w:w="5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BC0AF10" w14:textId="77777777" w:rsidR="00912E5C" w:rsidRDefault="00912E5C" w:rsidP="00912E5C">
            <w:pPr>
              <w:jc w:val="both"/>
            </w:pPr>
            <w:r>
              <w:rPr>
                <w:sz w:val="22"/>
                <w:szCs w:val="22"/>
              </w:rPr>
              <w:t>Galimi vietos projekto pareiškėjo partneriai:</w:t>
            </w:r>
            <w:r>
              <w:rPr>
                <w:rStyle w:val="FootnoteReference"/>
                <w:i/>
                <w:sz w:val="22"/>
                <w:szCs w:val="22"/>
              </w:rPr>
              <w:t xml:space="preserve"> </w:t>
            </w:r>
          </w:p>
        </w:tc>
        <w:tc>
          <w:tcPr>
            <w:tcW w:w="904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A08D667" w14:textId="77777777" w:rsidR="00912E5C" w:rsidRDefault="00912E5C" w:rsidP="00912E5C">
            <w:pPr>
              <w:jc w:val="both"/>
            </w:pPr>
            <w:r>
              <w:rPr>
                <w:i/>
                <w:sz w:val="22"/>
                <w:szCs w:val="22"/>
              </w:rPr>
              <w:t xml:space="preserve"> </w:t>
            </w:r>
            <w:r w:rsidRPr="00FE4949">
              <w:rPr>
                <w:sz w:val="22"/>
                <w:szCs w:val="22"/>
              </w:rPr>
              <w:t>Galimi partneriai:</w:t>
            </w:r>
            <w:r>
              <w:rPr>
                <w:sz w:val="22"/>
                <w:szCs w:val="22"/>
              </w:rPr>
              <w:t xml:space="preserve"> fiziniai ir/ar  juridiniai asmenys, užsiimantys akvakultūra</w:t>
            </w:r>
          </w:p>
        </w:tc>
      </w:tr>
      <w:tr w:rsidR="00912E5C" w14:paraId="5AB4AEEE" w14:textId="77777777" w:rsidTr="00912E5C">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1A0EB87" w14:textId="77777777" w:rsidR="00912E5C" w:rsidRDefault="00912E5C" w:rsidP="00912E5C">
            <w:pPr>
              <w:jc w:val="center"/>
              <w:rPr>
                <w:sz w:val="22"/>
                <w:szCs w:val="22"/>
              </w:rPr>
            </w:pPr>
            <w:r>
              <w:rPr>
                <w:sz w:val="22"/>
                <w:szCs w:val="22"/>
              </w:rPr>
              <w:t>1.10.</w:t>
            </w:r>
          </w:p>
        </w:tc>
        <w:tc>
          <w:tcPr>
            <w:tcW w:w="5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5787B01" w14:textId="77777777" w:rsidR="00912E5C" w:rsidRDefault="00912E5C" w:rsidP="00912E5C">
            <w:pPr>
              <w:jc w:val="both"/>
            </w:pPr>
            <w:r>
              <w:rPr>
                <w:sz w:val="22"/>
                <w:szCs w:val="22"/>
              </w:rPr>
              <w:t>Kvietimui teikti VPS priemonės</w:t>
            </w:r>
            <w:r>
              <w:rPr>
                <w:i/>
                <w:sz w:val="22"/>
                <w:szCs w:val="22"/>
              </w:rPr>
              <w:t xml:space="preserve"> </w:t>
            </w:r>
            <w:r>
              <w:rPr>
                <w:sz w:val="22"/>
                <w:szCs w:val="22"/>
              </w:rPr>
              <w:t>vietos projektų paraiškas skiriama:</w:t>
            </w:r>
          </w:p>
        </w:tc>
        <w:tc>
          <w:tcPr>
            <w:tcW w:w="904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A138A7C" w14:textId="77777777" w:rsidR="00912E5C" w:rsidRDefault="0085046F" w:rsidP="00912E5C">
            <w:pPr>
              <w:jc w:val="both"/>
            </w:pPr>
            <w:r>
              <w:rPr>
                <w:sz w:val="22"/>
                <w:szCs w:val="22"/>
              </w:rPr>
              <w:t>8</w:t>
            </w:r>
            <w:r w:rsidR="00912E5C">
              <w:rPr>
                <w:sz w:val="22"/>
                <w:szCs w:val="22"/>
              </w:rPr>
              <w:t xml:space="preserve">0 000 </w:t>
            </w:r>
            <w:proofErr w:type="spellStart"/>
            <w:r w:rsidR="00912E5C">
              <w:rPr>
                <w:sz w:val="22"/>
                <w:szCs w:val="22"/>
              </w:rPr>
              <w:t>Eur</w:t>
            </w:r>
            <w:proofErr w:type="spellEnd"/>
            <w:r w:rsidR="00912E5C">
              <w:rPr>
                <w:sz w:val="22"/>
                <w:szCs w:val="22"/>
              </w:rPr>
              <w:t xml:space="preserve"> lėšų.</w:t>
            </w:r>
          </w:p>
        </w:tc>
      </w:tr>
      <w:tr w:rsidR="00912E5C" w14:paraId="766598A3" w14:textId="77777777" w:rsidTr="00912E5C">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0A7D246" w14:textId="77777777" w:rsidR="00912E5C" w:rsidRDefault="00912E5C" w:rsidP="00912E5C">
            <w:pPr>
              <w:jc w:val="center"/>
              <w:rPr>
                <w:sz w:val="22"/>
                <w:szCs w:val="22"/>
              </w:rPr>
            </w:pPr>
            <w:r>
              <w:rPr>
                <w:sz w:val="22"/>
                <w:szCs w:val="22"/>
              </w:rPr>
              <w:t>1.11.</w:t>
            </w:r>
          </w:p>
        </w:tc>
        <w:tc>
          <w:tcPr>
            <w:tcW w:w="5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13AC443" w14:textId="77777777" w:rsidR="00912E5C" w:rsidRDefault="00912E5C" w:rsidP="00912E5C">
            <w:pPr>
              <w:jc w:val="both"/>
              <w:rPr>
                <w:sz w:val="22"/>
                <w:szCs w:val="22"/>
              </w:rPr>
            </w:pPr>
            <w:r>
              <w:rPr>
                <w:sz w:val="22"/>
                <w:szCs w:val="22"/>
              </w:rPr>
              <w:t xml:space="preserve">Didžiausia lėšų </w:t>
            </w:r>
            <w:r>
              <w:rPr>
                <w:rStyle w:val="num1diagrama1diagramachar"/>
                <w:sz w:val="22"/>
                <w:szCs w:val="22"/>
              </w:rPr>
              <w:t>v</w:t>
            </w:r>
            <w:r>
              <w:rPr>
                <w:sz w:val="22"/>
                <w:szCs w:val="22"/>
              </w:rPr>
              <w:t>ietos projektui paramos suma negali viršyti:</w:t>
            </w:r>
          </w:p>
        </w:tc>
        <w:tc>
          <w:tcPr>
            <w:tcW w:w="904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6880957" w14:textId="77777777" w:rsidR="00912E5C" w:rsidRDefault="00912E5C" w:rsidP="00912E5C">
            <w:pPr>
              <w:jc w:val="both"/>
            </w:pPr>
            <w:r>
              <w:rPr>
                <w:sz w:val="22"/>
                <w:szCs w:val="22"/>
              </w:rPr>
              <w:t xml:space="preserve">20 000 </w:t>
            </w:r>
            <w:proofErr w:type="spellStart"/>
            <w:r>
              <w:rPr>
                <w:sz w:val="22"/>
                <w:szCs w:val="22"/>
              </w:rPr>
              <w:t>Eur</w:t>
            </w:r>
            <w:proofErr w:type="spellEnd"/>
            <w:r>
              <w:rPr>
                <w:sz w:val="22"/>
                <w:szCs w:val="22"/>
              </w:rPr>
              <w:t>.</w:t>
            </w:r>
            <w:r>
              <w:rPr>
                <w:i/>
                <w:sz w:val="22"/>
                <w:szCs w:val="22"/>
              </w:rPr>
              <w:t xml:space="preserve"> </w:t>
            </w:r>
          </w:p>
          <w:p w14:paraId="0BDB47FE" w14:textId="77777777" w:rsidR="00912E5C" w:rsidRDefault="00912E5C" w:rsidP="00912E5C">
            <w:pPr>
              <w:jc w:val="both"/>
              <w:rPr>
                <w:b/>
                <w:i/>
                <w:sz w:val="22"/>
                <w:szCs w:val="22"/>
              </w:rPr>
            </w:pPr>
          </w:p>
        </w:tc>
      </w:tr>
      <w:tr w:rsidR="00912E5C" w14:paraId="2528F9F0" w14:textId="77777777" w:rsidTr="00912E5C">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29D9C5A" w14:textId="77777777" w:rsidR="00912E5C" w:rsidRDefault="00912E5C" w:rsidP="00912E5C">
            <w:pPr>
              <w:jc w:val="center"/>
              <w:rPr>
                <w:sz w:val="22"/>
                <w:szCs w:val="22"/>
              </w:rPr>
            </w:pPr>
            <w:r>
              <w:rPr>
                <w:sz w:val="22"/>
                <w:szCs w:val="22"/>
              </w:rPr>
              <w:lastRenderedPageBreak/>
              <w:t>1.12.</w:t>
            </w:r>
          </w:p>
        </w:tc>
        <w:tc>
          <w:tcPr>
            <w:tcW w:w="5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383FB57" w14:textId="77777777" w:rsidR="00912E5C" w:rsidRDefault="00912E5C" w:rsidP="00912E5C">
            <w:pPr>
              <w:jc w:val="both"/>
              <w:rPr>
                <w:sz w:val="22"/>
                <w:szCs w:val="22"/>
              </w:rPr>
            </w:pPr>
            <w:r>
              <w:rPr>
                <w:sz w:val="22"/>
                <w:szCs w:val="22"/>
              </w:rPr>
              <w:t>Didžiausia lėšų vietos projektui įgyvendinti lyginamoji dalis:</w:t>
            </w:r>
          </w:p>
        </w:tc>
        <w:tc>
          <w:tcPr>
            <w:tcW w:w="904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94E1FDB" w14:textId="77777777" w:rsidR="00912E5C" w:rsidRPr="00D06DDA" w:rsidRDefault="00912E5C" w:rsidP="00912E5C">
            <w:pPr>
              <w:pStyle w:val="BodyText1"/>
              <w:ind w:firstLine="0"/>
              <w:rPr>
                <w:lang w:val="lt-LT"/>
              </w:rPr>
            </w:pPr>
            <w:r>
              <w:rPr>
                <w:rFonts w:ascii="Times New Roman" w:hAnsi="Times New Roman" w:cs="Times New Roman"/>
                <w:sz w:val="22"/>
                <w:szCs w:val="22"/>
                <w:lang w:val="lt-LT"/>
              </w:rPr>
              <w:t>Lėšos vietos projektui įgyvendinti gali sudaryti iki 95 proc. visų tinkamų finansuoti vietos projektų išlaidų.</w:t>
            </w:r>
          </w:p>
        </w:tc>
      </w:tr>
      <w:tr w:rsidR="00912E5C" w14:paraId="188B9BED" w14:textId="77777777" w:rsidTr="00912E5C">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0093CD0" w14:textId="77777777" w:rsidR="00912E5C" w:rsidRDefault="00912E5C" w:rsidP="00912E5C">
            <w:pPr>
              <w:jc w:val="center"/>
              <w:rPr>
                <w:sz w:val="22"/>
                <w:szCs w:val="22"/>
              </w:rPr>
            </w:pPr>
            <w:r>
              <w:rPr>
                <w:sz w:val="22"/>
                <w:szCs w:val="22"/>
              </w:rPr>
              <w:t>1.13.</w:t>
            </w:r>
          </w:p>
        </w:tc>
        <w:tc>
          <w:tcPr>
            <w:tcW w:w="5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D6EBC1F" w14:textId="77777777" w:rsidR="00912E5C" w:rsidRPr="00D06DDA" w:rsidRDefault="00912E5C" w:rsidP="00912E5C">
            <w:pPr>
              <w:pStyle w:val="BodyText1"/>
              <w:ind w:firstLine="0"/>
              <w:rPr>
                <w:lang w:val="lt-LT"/>
              </w:rPr>
            </w:pPr>
            <w:r>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904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C33D2D1" w14:textId="77777777" w:rsidR="00912E5C" w:rsidRPr="00FE4949" w:rsidRDefault="00912E5C" w:rsidP="00912E5C">
            <w:pPr>
              <w:jc w:val="both"/>
            </w:pPr>
            <w:r w:rsidRPr="00FE4949">
              <w:rPr>
                <w:sz w:val="22"/>
                <w:szCs w:val="22"/>
              </w:rPr>
              <w:t xml:space="preserve">1. Pareiškėjo nuosavos piniginės lėšos </w:t>
            </w:r>
          </w:p>
          <w:p w14:paraId="7B2B88F1" w14:textId="77777777" w:rsidR="00912E5C" w:rsidRPr="00FE4949" w:rsidRDefault="00912E5C" w:rsidP="00912E5C">
            <w:pPr>
              <w:jc w:val="both"/>
            </w:pPr>
            <w:r w:rsidRPr="00FE4949">
              <w:rPr>
                <w:sz w:val="22"/>
                <w:szCs w:val="22"/>
              </w:rPr>
              <w:t>2. Pareiškėjo skolintos lėšos</w:t>
            </w:r>
          </w:p>
          <w:p w14:paraId="503190C4" w14:textId="77777777" w:rsidR="00912E5C" w:rsidRDefault="00912E5C" w:rsidP="00912E5C">
            <w:pPr>
              <w:jc w:val="both"/>
            </w:pPr>
            <w:r w:rsidRPr="00FE4949">
              <w:rPr>
                <w:sz w:val="22"/>
                <w:szCs w:val="22"/>
              </w:rPr>
              <w:t>3. Partnerio nuosavos ar skolintos lėšos</w:t>
            </w:r>
          </w:p>
        </w:tc>
      </w:tr>
      <w:tr w:rsidR="00912E5C" w14:paraId="4451C49D" w14:textId="77777777" w:rsidTr="00912E5C">
        <w:tc>
          <w:tcPr>
            <w:tcW w:w="75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EE99C14" w14:textId="77777777" w:rsidR="00912E5C" w:rsidRDefault="00912E5C" w:rsidP="00912E5C">
            <w:pPr>
              <w:jc w:val="center"/>
              <w:rPr>
                <w:sz w:val="22"/>
                <w:szCs w:val="22"/>
              </w:rPr>
            </w:pPr>
            <w:r>
              <w:rPr>
                <w:sz w:val="22"/>
                <w:szCs w:val="22"/>
              </w:rPr>
              <w:t>1.14.</w:t>
            </w:r>
          </w:p>
        </w:tc>
        <w:tc>
          <w:tcPr>
            <w:tcW w:w="556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31581F6" w14:textId="77777777" w:rsidR="00912E5C" w:rsidRDefault="00912E5C" w:rsidP="00912E5C">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Vietos projektų finansavimo šaltiniai:</w:t>
            </w:r>
          </w:p>
        </w:tc>
        <w:tc>
          <w:tcPr>
            <w:tcW w:w="9049" w:type="dxa"/>
            <w:gridSpan w:val="21"/>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B2773EA" w14:textId="77777777" w:rsidR="00912E5C" w:rsidRDefault="00912E5C" w:rsidP="00912E5C">
            <w:pPr>
              <w:pStyle w:val="num1diagrama0"/>
              <w:tabs>
                <w:tab w:val="left" w:pos="540"/>
                <w:tab w:val="left" w:pos="1260"/>
                <w:tab w:val="left" w:pos="1440"/>
                <w:tab w:val="left" w:pos="1620"/>
                <w:tab w:val="left" w:pos="1800"/>
              </w:tabs>
            </w:pPr>
            <w:r>
              <w:rPr>
                <w:sz w:val="22"/>
                <w:szCs w:val="22"/>
              </w:rPr>
              <w:t>EJRŽF ir bendrojo finansavimo lėšos</w:t>
            </w:r>
          </w:p>
          <w:p w14:paraId="03969EAB" w14:textId="77777777" w:rsidR="00912E5C" w:rsidRDefault="00912E5C" w:rsidP="00912E5C">
            <w:pPr>
              <w:pStyle w:val="num1diagrama0"/>
              <w:tabs>
                <w:tab w:val="left" w:pos="540"/>
                <w:tab w:val="left" w:pos="1260"/>
                <w:tab w:val="left" w:pos="1440"/>
                <w:tab w:val="left" w:pos="1620"/>
                <w:tab w:val="left" w:pos="1800"/>
              </w:tabs>
              <w:rPr>
                <w:i/>
                <w:sz w:val="22"/>
                <w:szCs w:val="22"/>
              </w:rPr>
            </w:pPr>
          </w:p>
        </w:tc>
      </w:tr>
      <w:tr w:rsidR="00912E5C" w14:paraId="189B08EF" w14:textId="77777777" w:rsidTr="00912E5C">
        <w:tc>
          <w:tcPr>
            <w:tcW w:w="15367" w:type="dxa"/>
            <w:gridSpan w:val="23"/>
            <w:tcBorders>
              <w:top w:val="single" w:sz="4" w:space="0" w:color="00000A"/>
              <w:left w:val="single" w:sz="4" w:space="0" w:color="00000A"/>
              <w:bottom w:val="single" w:sz="4" w:space="0" w:color="00000A"/>
              <w:right w:val="single" w:sz="4" w:space="0" w:color="00000A"/>
            </w:tcBorders>
            <w:shd w:val="clear" w:color="auto" w:fill="FBE4D5"/>
            <w:tcMar>
              <w:left w:w="-5" w:type="dxa"/>
            </w:tcMar>
          </w:tcPr>
          <w:p w14:paraId="0FF0813F" w14:textId="77777777" w:rsidR="00912E5C" w:rsidRDefault="00912E5C" w:rsidP="00912E5C">
            <w:pPr>
              <w:rPr>
                <w:b/>
                <w:sz w:val="22"/>
                <w:szCs w:val="22"/>
              </w:rPr>
            </w:pPr>
          </w:p>
        </w:tc>
      </w:tr>
    </w:tbl>
    <w:p w14:paraId="0EB27166" w14:textId="77777777" w:rsidR="00C82480" w:rsidRDefault="00C82480">
      <w:pPr>
        <w:rPr>
          <w:sz w:val="22"/>
          <w:szCs w:val="22"/>
        </w:rPr>
      </w:pPr>
    </w:p>
    <w:tbl>
      <w:tblPr>
        <w:tblW w:w="15433" w:type="dxa"/>
        <w:tblInd w:w="-2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firstRow="1" w:lastRow="0" w:firstColumn="1" w:lastColumn="0" w:noHBand="0" w:noVBand="1"/>
      </w:tblPr>
      <w:tblGrid>
        <w:gridCol w:w="449"/>
        <w:gridCol w:w="4494"/>
        <w:gridCol w:w="1319"/>
        <w:gridCol w:w="14"/>
        <w:gridCol w:w="4065"/>
        <w:gridCol w:w="5092"/>
      </w:tblGrid>
      <w:tr w:rsidR="00C82480" w14:paraId="33078EE6" w14:textId="77777777" w:rsidTr="001203AE">
        <w:tc>
          <w:tcPr>
            <w:tcW w:w="15433" w:type="dxa"/>
            <w:gridSpan w:val="6"/>
            <w:tcBorders>
              <w:top w:val="single" w:sz="4" w:space="0" w:color="00000A"/>
              <w:left w:val="single" w:sz="4" w:space="0" w:color="00000A"/>
              <w:bottom w:val="single" w:sz="4" w:space="0" w:color="00000A"/>
              <w:right w:val="single" w:sz="4" w:space="0" w:color="00000A"/>
            </w:tcBorders>
            <w:shd w:val="clear" w:color="auto" w:fill="F4B083"/>
            <w:tcMar>
              <w:left w:w="-5" w:type="dxa"/>
            </w:tcMar>
            <w:vAlign w:val="center"/>
          </w:tcPr>
          <w:p w14:paraId="6EB50ED9" w14:textId="77777777" w:rsidR="00C82480" w:rsidRDefault="001907F0">
            <w:pPr>
              <w:rPr>
                <w:b/>
                <w:sz w:val="22"/>
                <w:szCs w:val="22"/>
              </w:rPr>
            </w:pPr>
            <w:r>
              <w:rPr>
                <w:b/>
                <w:sz w:val="22"/>
                <w:szCs w:val="22"/>
              </w:rPr>
              <w:t>2. VIETOS PROJEKTŲ ATRANKOS KRITERIJAI</w:t>
            </w:r>
          </w:p>
        </w:tc>
      </w:tr>
      <w:tr w:rsidR="00C82480" w14:paraId="52D8F3D1" w14:textId="77777777" w:rsidTr="001203AE">
        <w:tc>
          <w:tcPr>
            <w:tcW w:w="15433" w:type="dxa"/>
            <w:gridSpan w:val="6"/>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401CEF8" w14:textId="77777777" w:rsidR="00C82480" w:rsidRDefault="001907F0">
            <w:pPr>
              <w:jc w:val="both"/>
              <w:rPr>
                <w:sz w:val="22"/>
                <w:szCs w:val="22"/>
              </w:rPr>
            </w:pPr>
            <w:r>
              <w:rPr>
                <w:sz w:val="22"/>
                <w:szCs w:val="22"/>
              </w:rPr>
              <w:t xml:space="preserve">Vietos projektų pridėtinės vertės (kokybės) vertinimo tvarką nustato Vietos projektų administravimo taisyklių 84–91 punktai. </w:t>
            </w:r>
          </w:p>
          <w:p w14:paraId="146DC987" w14:textId="77777777" w:rsidR="00C82480" w:rsidRDefault="001907F0">
            <w:pPr>
              <w:jc w:val="both"/>
            </w:pPr>
            <w:r>
              <w:rPr>
                <w:sz w:val="22"/>
                <w:szCs w:val="22"/>
              </w:rPr>
              <w:t>Vietos projektų atrankos kriterijai – vietos projektų pridėtinę vertę nustatantys reikalavimai, kurių reikšmė VPS priemonei įgyvendinti įvertinama taikant žemiau nurodytą balų sistemą. Didžiausia galima surinkti balų suma yra 100 balų. Mažiausia privaloma surinkti balų suma, kad projektas būtų pripažintas kokybišku ir sukuriančiu pridėtinę vertę siekiant VPS tikslų, yra  50 balų.</w:t>
            </w:r>
          </w:p>
        </w:tc>
      </w:tr>
      <w:tr w:rsidR="00C82480" w14:paraId="727A2602" w14:textId="77777777" w:rsidTr="001203AE">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80E8678" w14:textId="77777777" w:rsidR="00C82480" w:rsidRDefault="001907F0">
            <w:pPr>
              <w:jc w:val="both"/>
              <w:rPr>
                <w:b/>
                <w:sz w:val="22"/>
                <w:szCs w:val="22"/>
              </w:rPr>
            </w:pPr>
            <w:r>
              <w:rPr>
                <w:b/>
                <w:sz w:val="22"/>
                <w:szCs w:val="22"/>
              </w:rPr>
              <w:t>2.1.</w:t>
            </w:r>
          </w:p>
        </w:tc>
        <w:tc>
          <w:tcPr>
            <w:tcW w:w="14984"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04998DE" w14:textId="77777777" w:rsidR="00C82480" w:rsidRDefault="001907F0">
            <w:pPr>
              <w:jc w:val="both"/>
              <w:rPr>
                <w:b/>
                <w:sz w:val="22"/>
                <w:szCs w:val="22"/>
              </w:rPr>
            </w:pPr>
            <w:r>
              <w:rPr>
                <w:sz w:val="22"/>
                <w:szCs w:val="22"/>
              </w:rPr>
              <w:t>Vietos projektų pridėtinės vertės (kokybės) vertinimo metu taikomi šie vietos projektų atrankos kriterijai:</w:t>
            </w:r>
          </w:p>
        </w:tc>
      </w:tr>
      <w:tr w:rsidR="00C82480" w14:paraId="4601EA33" w14:textId="77777777"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310FEC1" w14:textId="77777777" w:rsidR="00C82480" w:rsidRDefault="001907F0">
            <w:pPr>
              <w:jc w:val="center"/>
              <w:rPr>
                <w:b/>
                <w:sz w:val="22"/>
                <w:szCs w:val="22"/>
              </w:rPr>
            </w:pPr>
            <w:r>
              <w:rPr>
                <w:b/>
                <w:sz w:val="22"/>
                <w:szCs w:val="22"/>
              </w:rPr>
              <w:t>Eil. Nr.</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E0A1ED5" w14:textId="77777777" w:rsidR="00C82480" w:rsidRDefault="001907F0">
            <w:pPr>
              <w:jc w:val="center"/>
            </w:pPr>
            <w:r>
              <w:rPr>
                <w:b/>
                <w:sz w:val="22"/>
                <w:szCs w:val="22"/>
              </w:rPr>
              <w:t>Vietos projektų atrankos kriterijus</w:t>
            </w:r>
          </w:p>
        </w:tc>
        <w:tc>
          <w:tcPr>
            <w:tcW w:w="133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54DC0B8" w14:textId="77777777" w:rsidR="00C82480" w:rsidRDefault="001907F0">
            <w:pPr>
              <w:jc w:val="center"/>
              <w:rPr>
                <w:i/>
                <w:sz w:val="22"/>
                <w:szCs w:val="22"/>
              </w:rPr>
            </w:pPr>
            <w:r>
              <w:rPr>
                <w:b/>
                <w:sz w:val="22"/>
                <w:szCs w:val="22"/>
              </w:rPr>
              <w:t>Didžiausias galimas surinkti balų skaičius</w:t>
            </w:r>
            <w:r>
              <w:rPr>
                <w:rStyle w:val="Inaosprieraias"/>
                <w:b/>
                <w:sz w:val="22"/>
                <w:szCs w:val="22"/>
              </w:rPr>
              <w:footnoteReference w:id="1"/>
            </w:r>
          </w:p>
        </w:tc>
        <w:tc>
          <w:tcPr>
            <w:tcW w:w="406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2E74FE6" w14:textId="77777777" w:rsidR="00C82480" w:rsidRDefault="001907F0">
            <w:pPr>
              <w:jc w:val="center"/>
            </w:pPr>
            <w:proofErr w:type="spellStart"/>
            <w:r>
              <w:rPr>
                <w:b/>
                <w:sz w:val="22"/>
                <w:szCs w:val="22"/>
              </w:rPr>
              <w:t>Patikrinamumas</w:t>
            </w:r>
            <w:proofErr w:type="spellEnd"/>
          </w:p>
          <w:p w14:paraId="3EF10A8A" w14:textId="77777777" w:rsidR="00C82480" w:rsidRDefault="001907F0">
            <w:pPr>
              <w:jc w:val="center"/>
              <w:rPr>
                <w:i/>
                <w:sz w:val="22"/>
                <w:szCs w:val="22"/>
              </w:rPr>
            </w:pPr>
            <w:r>
              <w:rPr>
                <w:sz w:val="22"/>
                <w:szCs w:val="22"/>
              </w:rPr>
              <w:t>(Pateikiamas paaiškinimas,</w:t>
            </w:r>
            <w:r>
              <w:rPr>
                <w:i/>
                <w:sz w:val="22"/>
                <w:szCs w:val="22"/>
              </w:rPr>
              <w:t xml:space="preserve"> </w:t>
            </w:r>
            <w:r>
              <w:rPr>
                <w:sz w:val="22"/>
                <w:szCs w:val="22"/>
              </w:rPr>
              <w:t xml:space="preserve">kaip </w:t>
            </w:r>
            <w:r>
              <w:rPr>
                <w:b/>
                <w:sz w:val="22"/>
                <w:szCs w:val="22"/>
              </w:rPr>
              <w:t>vietos projekto paraiškos vertinimo</w:t>
            </w:r>
            <w:r>
              <w:rPr>
                <w:sz w:val="22"/>
                <w:szCs w:val="22"/>
              </w:rPr>
              <w:t xml:space="preserve"> </w:t>
            </w:r>
            <w:r>
              <w:rPr>
                <w:b/>
                <w:sz w:val="22"/>
                <w:szCs w:val="22"/>
              </w:rPr>
              <w:t>metu</w:t>
            </w:r>
            <w:r>
              <w:rPr>
                <w:sz w:val="22"/>
                <w:szCs w:val="22"/>
              </w:rPr>
              <w:t xml:space="preserve"> bus vertinama atitiktis atrankos kriterijui, t. y. kokius rašytinius </w:t>
            </w:r>
            <w:proofErr w:type="spellStart"/>
            <w:r>
              <w:rPr>
                <w:sz w:val="22"/>
                <w:szCs w:val="22"/>
              </w:rPr>
              <w:t>įrodymus</w:t>
            </w:r>
            <w:proofErr w:type="spellEnd"/>
            <w:r>
              <w:rPr>
                <w:sz w:val="22"/>
                <w:szCs w:val="22"/>
              </w:rPr>
              <w:t xml:space="preserve"> turi pateikti pareiškėjas, kad būtų teigiamai įvertinta atitiktis atrankos kriterijui)</w:t>
            </w: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02E1DC2" w14:textId="77777777" w:rsidR="00C82480" w:rsidRDefault="001907F0">
            <w:pPr>
              <w:jc w:val="center"/>
            </w:pPr>
            <w:proofErr w:type="spellStart"/>
            <w:r>
              <w:rPr>
                <w:b/>
                <w:sz w:val="22"/>
                <w:szCs w:val="22"/>
              </w:rPr>
              <w:t>Kontroliuojamumas</w:t>
            </w:r>
            <w:proofErr w:type="spellEnd"/>
          </w:p>
          <w:p w14:paraId="44387C36" w14:textId="77777777" w:rsidR="00C82480" w:rsidRDefault="001907F0">
            <w:pPr>
              <w:jc w:val="center"/>
              <w:rPr>
                <w:sz w:val="22"/>
                <w:szCs w:val="22"/>
              </w:rPr>
            </w:pPr>
            <w:r>
              <w:rPr>
                <w:sz w:val="22"/>
                <w:szCs w:val="22"/>
              </w:rPr>
              <w:t>(Pateikiamas paaiškinimas, kaip</w:t>
            </w:r>
            <w:r>
              <w:rPr>
                <w:i/>
                <w:sz w:val="22"/>
                <w:szCs w:val="22"/>
              </w:rPr>
              <w:t xml:space="preserve"> </w:t>
            </w:r>
            <w:r>
              <w:rPr>
                <w:b/>
                <w:sz w:val="22"/>
                <w:szCs w:val="22"/>
              </w:rPr>
              <w:t xml:space="preserve">vietos projekto įgyvendinimo metu </w:t>
            </w:r>
            <w:r>
              <w:rPr>
                <w:sz w:val="22"/>
                <w:szCs w:val="22"/>
              </w:rPr>
              <w:t xml:space="preserve">bus vertinama atitiktis atrankos kriterijui, t. y. kokius rašytinius </w:t>
            </w:r>
            <w:proofErr w:type="spellStart"/>
            <w:r>
              <w:rPr>
                <w:sz w:val="22"/>
                <w:szCs w:val="22"/>
              </w:rPr>
              <w:t>įrodymus</w:t>
            </w:r>
            <w:proofErr w:type="spellEnd"/>
            <w:r>
              <w:rPr>
                <w:sz w:val="22"/>
                <w:szCs w:val="22"/>
              </w:rPr>
              <w:t xml:space="preserve"> turės pateikti vietos projekto vykdytojas patikrų vietoje metu, kad Agentūra galėtų įsitikinti, jog yra visiškai laikomasi atrankos kriterijaus) </w:t>
            </w:r>
          </w:p>
        </w:tc>
      </w:tr>
      <w:tr w:rsidR="00C82480" w14:paraId="682E5ADD" w14:textId="77777777" w:rsidTr="009D3696">
        <w:trPr>
          <w:trHeight w:val="70"/>
        </w:trPr>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2828469" w14:textId="77777777" w:rsidR="00C82480" w:rsidRDefault="001907F0">
            <w:pPr>
              <w:jc w:val="center"/>
              <w:rPr>
                <w:b/>
                <w:sz w:val="22"/>
                <w:szCs w:val="22"/>
              </w:rPr>
            </w:pPr>
            <w:r>
              <w:rPr>
                <w:b/>
                <w:sz w:val="22"/>
                <w:szCs w:val="22"/>
              </w:rPr>
              <w:t>I</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41EA0D5" w14:textId="77777777" w:rsidR="00C82480" w:rsidRDefault="001907F0">
            <w:pPr>
              <w:jc w:val="center"/>
              <w:rPr>
                <w:b/>
                <w:sz w:val="22"/>
                <w:szCs w:val="22"/>
              </w:rPr>
            </w:pPr>
            <w:r>
              <w:rPr>
                <w:b/>
                <w:sz w:val="22"/>
                <w:szCs w:val="22"/>
              </w:rPr>
              <w:t>II</w:t>
            </w:r>
          </w:p>
        </w:tc>
        <w:tc>
          <w:tcPr>
            <w:tcW w:w="133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60D12C6" w14:textId="77777777" w:rsidR="00C82480" w:rsidRDefault="001907F0">
            <w:pPr>
              <w:jc w:val="center"/>
              <w:rPr>
                <w:b/>
                <w:sz w:val="22"/>
                <w:szCs w:val="22"/>
              </w:rPr>
            </w:pPr>
            <w:r>
              <w:rPr>
                <w:b/>
                <w:sz w:val="22"/>
                <w:szCs w:val="22"/>
              </w:rPr>
              <w:t>III</w:t>
            </w:r>
          </w:p>
        </w:tc>
        <w:tc>
          <w:tcPr>
            <w:tcW w:w="406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E961876" w14:textId="77777777" w:rsidR="00C82480" w:rsidRDefault="001907F0">
            <w:pPr>
              <w:jc w:val="center"/>
              <w:rPr>
                <w:b/>
                <w:sz w:val="22"/>
                <w:szCs w:val="22"/>
              </w:rPr>
            </w:pPr>
            <w:r>
              <w:rPr>
                <w:b/>
                <w:sz w:val="22"/>
                <w:szCs w:val="22"/>
              </w:rPr>
              <w:t>IV</w:t>
            </w: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F353B3C" w14:textId="77777777" w:rsidR="00C82480" w:rsidRDefault="001907F0">
            <w:pPr>
              <w:jc w:val="center"/>
              <w:rPr>
                <w:b/>
                <w:sz w:val="22"/>
                <w:szCs w:val="22"/>
              </w:rPr>
            </w:pPr>
            <w:r>
              <w:rPr>
                <w:b/>
                <w:sz w:val="22"/>
                <w:szCs w:val="22"/>
              </w:rPr>
              <w:t>V</w:t>
            </w:r>
          </w:p>
        </w:tc>
      </w:tr>
      <w:tr w:rsidR="00C82480" w14:paraId="0EFAB4AB" w14:textId="77777777"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560CA0B" w14:textId="77777777" w:rsidR="00C82480" w:rsidRDefault="001907F0">
            <w:pPr>
              <w:rPr>
                <w:b/>
                <w:sz w:val="22"/>
                <w:szCs w:val="22"/>
              </w:rPr>
            </w:pPr>
            <w:r>
              <w:rPr>
                <w:b/>
                <w:sz w:val="22"/>
                <w:szCs w:val="22"/>
              </w:rPr>
              <w:t>1.</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D33E833" w14:textId="77777777" w:rsidR="00C82480" w:rsidRPr="00B235F8" w:rsidRDefault="001907F0">
            <w:pPr>
              <w:jc w:val="both"/>
              <w:rPr>
                <w:b/>
                <w:sz w:val="22"/>
                <w:szCs w:val="22"/>
              </w:rPr>
            </w:pPr>
            <w:r w:rsidRPr="006C254C">
              <w:rPr>
                <w:sz w:val="22"/>
                <w:szCs w:val="22"/>
              </w:rPr>
              <w:t xml:space="preserve"> </w:t>
            </w:r>
            <w:r w:rsidR="007C4AE0" w:rsidRPr="00B235F8">
              <w:rPr>
                <w:b/>
                <w:sz w:val="22"/>
                <w:szCs w:val="22"/>
              </w:rPr>
              <w:t>Į projekto įgyvendinimą turi būti įtraukiami su akvakultūra susijusių verslų atstovai</w:t>
            </w:r>
            <w:r w:rsidR="007C4AE0" w:rsidRPr="00B235F8">
              <w:rPr>
                <w:rFonts w:ascii="Calibri" w:eastAsia="Calibri" w:hAnsi="Calibri"/>
                <w:b/>
                <w:sz w:val="22"/>
                <w:szCs w:val="22"/>
              </w:rPr>
              <w:t>.</w:t>
            </w:r>
          </w:p>
        </w:tc>
        <w:tc>
          <w:tcPr>
            <w:tcW w:w="133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B5FF56C" w14:textId="77777777" w:rsidR="00C82480" w:rsidRDefault="001907F0">
            <w:pPr>
              <w:jc w:val="center"/>
            </w:pPr>
            <w:r>
              <w:rPr>
                <w:b/>
                <w:sz w:val="22"/>
                <w:szCs w:val="22"/>
              </w:rPr>
              <w:t>40</w:t>
            </w:r>
          </w:p>
        </w:tc>
        <w:tc>
          <w:tcPr>
            <w:tcW w:w="406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B5704AE" w14:textId="77777777" w:rsidR="00C82480" w:rsidRPr="000E36C2" w:rsidRDefault="001907F0" w:rsidP="007C4AE0">
            <w:pPr>
              <w:jc w:val="both"/>
            </w:pPr>
            <w:r w:rsidRPr="000E36C2">
              <w:rPr>
                <w:sz w:val="22"/>
                <w:szCs w:val="22"/>
              </w:rPr>
              <w:t xml:space="preserve"> Pateikiami pareiškėjų ir partnerių įmonių registravimo pažymėjimų, </w:t>
            </w:r>
            <w:r w:rsidR="000E36C2">
              <w:rPr>
                <w:sz w:val="22"/>
                <w:szCs w:val="22"/>
              </w:rPr>
              <w:t>jungtinės veiklos sutarties</w:t>
            </w:r>
            <w:r w:rsidR="000E36C2" w:rsidRPr="000E36C2">
              <w:rPr>
                <w:sz w:val="22"/>
                <w:szCs w:val="22"/>
              </w:rPr>
              <w:t xml:space="preserve"> kopijos</w:t>
            </w:r>
            <w:r w:rsidR="000E36C2">
              <w:rPr>
                <w:sz w:val="22"/>
                <w:szCs w:val="22"/>
              </w:rPr>
              <w:t>.</w:t>
            </w: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45B55E3" w14:textId="77777777" w:rsidR="00C82480" w:rsidRPr="000E36C2" w:rsidRDefault="001907F0" w:rsidP="007C4AE0">
            <w:pPr>
              <w:jc w:val="both"/>
              <w:rPr>
                <w:sz w:val="22"/>
                <w:szCs w:val="22"/>
              </w:rPr>
            </w:pPr>
            <w:r w:rsidRPr="000E36C2">
              <w:rPr>
                <w:sz w:val="22"/>
                <w:szCs w:val="22"/>
              </w:rPr>
              <w:t xml:space="preserve">Pateikiami pareiškėjų ir partnerių įmonių registravimo pažymėjimų, </w:t>
            </w:r>
            <w:r w:rsidR="000E36C2">
              <w:rPr>
                <w:sz w:val="22"/>
                <w:szCs w:val="22"/>
              </w:rPr>
              <w:t xml:space="preserve">jungtinės veiklos sutarties </w:t>
            </w:r>
            <w:r w:rsidRPr="000E36C2">
              <w:rPr>
                <w:sz w:val="22"/>
                <w:szCs w:val="22"/>
              </w:rPr>
              <w:t>kopijos</w:t>
            </w:r>
            <w:r w:rsidR="000E36C2">
              <w:rPr>
                <w:sz w:val="22"/>
                <w:szCs w:val="22"/>
              </w:rPr>
              <w:t>.</w:t>
            </w:r>
          </w:p>
        </w:tc>
      </w:tr>
      <w:tr w:rsidR="00C82480" w14:paraId="23C280EF" w14:textId="77777777"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2F1B75F" w14:textId="77777777" w:rsidR="00C82480" w:rsidRDefault="001907F0">
            <w:pPr>
              <w:rPr>
                <w:sz w:val="22"/>
                <w:szCs w:val="22"/>
              </w:rPr>
            </w:pPr>
            <w:r>
              <w:rPr>
                <w:sz w:val="22"/>
                <w:szCs w:val="22"/>
              </w:rPr>
              <w:t>1.1.</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E149AA4" w14:textId="77777777" w:rsidR="00C82480" w:rsidRPr="00B235F8" w:rsidRDefault="007C4AE0">
            <w:pPr>
              <w:jc w:val="both"/>
            </w:pPr>
            <w:r w:rsidRPr="00B235F8">
              <w:rPr>
                <w:rFonts w:eastAsia="Calibri"/>
                <w:sz w:val="22"/>
              </w:rPr>
              <w:t>pareiškėjas teikia paraišką kartu su 3 ir daugiau partneriais, fiziniais ir/ar juridiniais asmenimis, užsiimančiais akvakultūra</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77D6B56" w14:textId="77777777" w:rsidR="00C82480" w:rsidRDefault="001907F0">
            <w:pPr>
              <w:jc w:val="center"/>
            </w:pPr>
            <w:r>
              <w:rPr>
                <w:sz w:val="22"/>
                <w:szCs w:val="22"/>
              </w:rPr>
              <w:t>40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18B68FA" w14:textId="77777777" w:rsidR="00C82480" w:rsidRDefault="00C82480">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C473B81" w14:textId="77777777" w:rsidR="00C82480" w:rsidRDefault="00C82480">
            <w:pPr>
              <w:jc w:val="both"/>
              <w:rPr>
                <w:sz w:val="22"/>
                <w:szCs w:val="22"/>
              </w:rPr>
            </w:pPr>
          </w:p>
        </w:tc>
      </w:tr>
      <w:tr w:rsidR="00C82480" w14:paraId="0CA6C3B8" w14:textId="77777777"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7D905B8" w14:textId="77777777" w:rsidR="00C82480" w:rsidRDefault="001907F0">
            <w:pPr>
              <w:rPr>
                <w:sz w:val="22"/>
                <w:szCs w:val="22"/>
              </w:rPr>
            </w:pPr>
            <w:r>
              <w:rPr>
                <w:sz w:val="22"/>
                <w:szCs w:val="22"/>
              </w:rPr>
              <w:t>1.2.</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BBD6D30" w14:textId="77777777" w:rsidR="00C82480" w:rsidRPr="00B235F8" w:rsidRDefault="007C4AE0">
            <w:pPr>
              <w:jc w:val="both"/>
            </w:pPr>
            <w:r w:rsidRPr="00B235F8">
              <w:rPr>
                <w:rFonts w:eastAsia="Calibri"/>
                <w:sz w:val="22"/>
              </w:rPr>
              <w:t>pareiškėjas teikia paraišką kartu su 2 partneriais, fiziniais ir/ar juridiniais asmenimis, užsiimančiais akvakultūra</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D12A255" w14:textId="77777777" w:rsidR="00C82480" w:rsidRDefault="001907F0">
            <w:pPr>
              <w:jc w:val="center"/>
            </w:pPr>
            <w:r>
              <w:rPr>
                <w:sz w:val="22"/>
                <w:szCs w:val="22"/>
              </w:rPr>
              <w:t>30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EEA4CD4" w14:textId="77777777" w:rsidR="00C82480" w:rsidRDefault="00C82480">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D923277" w14:textId="77777777" w:rsidR="00C82480" w:rsidRDefault="00C82480">
            <w:pPr>
              <w:jc w:val="both"/>
              <w:rPr>
                <w:sz w:val="22"/>
                <w:szCs w:val="22"/>
              </w:rPr>
            </w:pPr>
          </w:p>
        </w:tc>
      </w:tr>
      <w:tr w:rsidR="00C82480" w14:paraId="7F0358DF" w14:textId="77777777"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4AF1E11" w14:textId="77777777" w:rsidR="00C82480" w:rsidRDefault="001907F0">
            <w:pPr>
              <w:rPr>
                <w:sz w:val="22"/>
                <w:szCs w:val="22"/>
              </w:rPr>
            </w:pPr>
            <w:r>
              <w:rPr>
                <w:sz w:val="22"/>
                <w:szCs w:val="22"/>
              </w:rPr>
              <w:lastRenderedPageBreak/>
              <w:t>1.3.</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D21632A" w14:textId="77777777" w:rsidR="00C82480" w:rsidRPr="00B235F8" w:rsidRDefault="001907F0">
            <w:pPr>
              <w:jc w:val="both"/>
              <w:rPr>
                <w:sz w:val="22"/>
                <w:szCs w:val="22"/>
              </w:rPr>
            </w:pPr>
            <w:r w:rsidRPr="006C254C">
              <w:rPr>
                <w:sz w:val="22"/>
                <w:szCs w:val="22"/>
              </w:rPr>
              <w:t xml:space="preserve"> </w:t>
            </w:r>
            <w:r w:rsidR="007C4AE0" w:rsidRPr="00B235F8">
              <w:rPr>
                <w:rFonts w:eastAsia="Calibri"/>
                <w:sz w:val="22"/>
              </w:rPr>
              <w:t>pareiškėjas teikia paraišką kartu su 1 fiziniu ar juridiniu asmeniu partneriu iš akvakultūros sektoriaus</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4E63F2B" w14:textId="77777777" w:rsidR="00C82480" w:rsidRDefault="001907F0">
            <w:pPr>
              <w:jc w:val="center"/>
              <w:rPr>
                <w:sz w:val="22"/>
                <w:szCs w:val="22"/>
              </w:rPr>
            </w:pPr>
            <w:r>
              <w:rPr>
                <w:sz w:val="22"/>
                <w:szCs w:val="22"/>
              </w:rPr>
              <w:t>25</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012004F" w14:textId="77777777" w:rsidR="00C82480" w:rsidRDefault="00C82480">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DA28635" w14:textId="77777777" w:rsidR="00C82480" w:rsidRDefault="00C82480">
            <w:pPr>
              <w:jc w:val="both"/>
              <w:rPr>
                <w:sz w:val="22"/>
                <w:szCs w:val="22"/>
              </w:rPr>
            </w:pPr>
          </w:p>
        </w:tc>
      </w:tr>
      <w:tr w:rsidR="00C82480" w14:paraId="322D790B" w14:textId="77777777"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E755700" w14:textId="77777777" w:rsidR="00C82480" w:rsidRDefault="001907F0">
            <w:pPr>
              <w:rPr>
                <w:b/>
                <w:sz w:val="22"/>
                <w:szCs w:val="22"/>
              </w:rPr>
            </w:pPr>
            <w:r>
              <w:rPr>
                <w:b/>
                <w:sz w:val="22"/>
                <w:szCs w:val="22"/>
              </w:rPr>
              <w:t>2.</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6977BBC" w14:textId="77777777" w:rsidR="00C82480" w:rsidRPr="00B235F8" w:rsidRDefault="007C4AE0">
            <w:pPr>
              <w:jc w:val="both"/>
              <w:rPr>
                <w:sz w:val="22"/>
                <w:szCs w:val="22"/>
              </w:rPr>
            </w:pPr>
            <w:r w:rsidRPr="00B235F8">
              <w:rPr>
                <w:b/>
                <w:sz w:val="22"/>
                <w:szCs w:val="22"/>
              </w:rPr>
              <w:t xml:space="preserve">Projekte numatyta </w:t>
            </w:r>
            <w:proofErr w:type="spellStart"/>
            <w:r w:rsidRPr="00B235F8">
              <w:rPr>
                <w:b/>
                <w:sz w:val="22"/>
                <w:szCs w:val="22"/>
              </w:rPr>
              <w:t>savanoriavimo</w:t>
            </w:r>
            <w:proofErr w:type="spellEnd"/>
            <w:r w:rsidRPr="00B235F8">
              <w:rPr>
                <w:b/>
                <w:sz w:val="22"/>
                <w:szCs w:val="22"/>
              </w:rPr>
              <w:t xml:space="preserve"> veikla, įtraukianti jaunimą</w:t>
            </w:r>
            <w:r w:rsidRPr="00B235F8">
              <w:rPr>
                <w:rFonts w:ascii="Calibri" w:eastAsia="Calibri" w:hAnsi="Calibri"/>
                <w:b/>
                <w:sz w:val="22"/>
                <w:szCs w:val="22"/>
              </w:rPr>
              <w:t xml:space="preserve">. </w:t>
            </w:r>
            <w:proofErr w:type="spellStart"/>
            <w:r w:rsidRPr="00B235F8">
              <w:rPr>
                <w:rFonts w:eastAsia="Calibri"/>
                <w:b/>
                <w:sz w:val="22"/>
                <w:szCs w:val="22"/>
              </w:rPr>
              <w:t>Savanorystės</w:t>
            </w:r>
            <w:proofErr w:type="spellEnd"/>
            <w:r w:rsidRPr="00B235F8">
              <w:rPr>
                <w:rFonts w:eastAsia="Calibri"/>
                <w:b/>
                <w:sz w:val="22"/>
                <w:szCs w:val="22"/>
              </w:rPr>
              <w:t xml:space="preserve"> skatinimas</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C72A1E0" w14:textId="77777777" w:rsidR="00C82480" w:rsidRDefault="007C4AE0">
            <w:pPr>
              <w:jc w:val="center"/>
            </w:pPr>
            <w:r>
              <w:rPr>
                <w:b/>
                <w:bCs/>
                <w:sz w:val="22"/>
                <w:szCs w:val="22"/>
              </w:rPr>
              <w:t>4</w:t>
            </w:r>
            <w:r w:rsidR="001907F0">
              <w:rPr>
                <w:b/>
                <w:bCs/>
                <w:sz w:val="22"/>
                <w:szCs w:val="22"/>
              </w:rPr>
              <w:t>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4B912A1" w14:textId="77777777" w:rsidR="00C82480" w:rsidRPr="000E36C2" w:rsidRDefault="001907F0" w:rsidP="000E36C2">
            <w:pPr>
              <w:jc w:val="both"/>
              <w:rPr>
                <w:sz w:val="22"/>
                <w:szCs w:val="22"/>
              </w:rPr>
            </w:pPr>
            <w:r>
              <w:rPr>
                <w:i/>
                <w:sz w:val="22"/>
                <w:szCs w:val="22"/>
              </w:rPr>
              <w:t xml:space="preserve"> </w:t>
            </w:r>
            <w:r w:rsidRPr="000E36C2">
              <w:rPr>
                <w:sz w:val="22"/>
                <w:szCs w:val="22"/>
              </w:rPr>
              <w:t>Pateikiami preliminarūs būsimų savanorių sutikimai dalyvauti projekte, kuriuose turi būti nurodoma: vardas, pavardė, gimimo data.</w:t>
            </w: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B0C4E87" w14:textId="77777777" w:rsidR="00C82480" w:rsidRPr="000E36C2" w:rsidRDefault="001907F0" w:rsidP="007C4AE0">
            <w:pPr>
              <w:jc w:val="both"/>
            </w:pPr>
            <w:r>
              <w:rPr>
                <w:i/>
                <w:sz w:val="22"/>
                <w:szCs w:val="22"/>
              </w:rPr>
              <w:t xml:space="preserve"> </w:t>
            </w:r>
            <w:r w:rsidRPr="000E36C2">
              <w:rPr>
                <w:sz w:val="22"/>
                <w:szCs w:val="22"/>
              </w:rPr>
              <w:t xml:space="preserve">Pateikiami </w:t>
            </w:r>
            <w:proofErr w:type="spellStart"/>
            <w:r w:rsidRPr="000E36C2">
              <w:rPr>
                <w:sz w:val="22"/>
                <w:szCs w:val="22"/>
              </w:rPr>
              <w:t>sav</w:t>
            </w:r>
            <w:r w:rsidR="000E36C2">
              <w:rPr>
                <w:sz w:val="22"/>
                <w:szCs w:val="22"/>
              </w:rPr>
              <w:t>anoriavimo</w:t>
            </w:r>
            <w:proofErr w:type="spellEnd"/>
            <w:r w:rsidRPr="000E36C2">
              <w:rPr>
                <w:sz w:val="22"/>
                <w:szCs w:val="22"/>
              </w:rPr>
              <w:t xml:space="preserve"> laiko apskaitos tabeliai</w:t>
            </w:r>
            <w:r w:rsidR="000E36C2">
              <w:rPr>
                <w:sz w:val="22"/>
                <w:szCs w:val="22"/>
              </w:rPr>
              <w:t xml:space="preserve"> arba kiti </w:t>
            </w:r>
            <w:r w:rsidR="007C4AE0">
              <w:rPr>
                <w:sz w:val="22"/>
                <w:szCs w:val="22"/>
              </w:rPr>
              <w:t xml:space="preserve"> tai </w:t>
            </w:r>
            <w:r w:rsidR="000E36C2">
              <w:rPr>
                <w:sz w:val="22"/>
                <w:szCs w:val="22"/>
              </w:rPr>
              <w:t>įrodantys dokumentai. Pateikiam</w:t>
            </w:r>
            <w:r w:rsidR="007C4AE0">
              <w:rPr>
                <w:sz w:val="22"/>
                <w:szCs w:val="22"/>
              </w:rPr>
              <w:t>u</w:t>
            </w:r>
            <w:r w:rsidR="000E36C2">
              <w:rPr>
                <w:sz w:val="22"/>
                <w:szCs w:val="22"/>
              </w:rPr>
              <w:t>os</w:t>
            </w:r>
            <w:r w:rsidR="007C4AE0">
              <w:rPr>
                <w:sz w:val="22"/>
                <w:szCs w:val="22"/>
              </w:rPr>
              <w:t>e</w:t>
            </w:r>
            <w:r w:rsidR="000E36C2" w:rsidRPr="000E36C2">
              <w:rPr>
                <w:sz w:val="22"/>
                <w:szCs w:val="22"/>
              </w:rPr>
              <w:t xml:space="preserve"> savanorių </w:t>
            </w:r>
            <w:r w:rsidR="007C4AE0">
              <w:rPr>
                <w:sz w:val="22"/>
                <w:szCs w:val="22"/>
              </w:rPr>
              <w:t>dalyvavusių projekte sąrašuose</w:t>
            </w:r>
            <w:r w:rsidR="000E36C2" w:rsidRPr="000E36C2">
              <w:rPr>
                <w:sz w:val="22"/>
                <w:szCs w:val="22"/>
              </w:rPr>
              <w:t xml:space="preserve"> turi būti nurodoma: vardas, pavardė, </w:t>
            </w:r>
            <w:r w:rsidR="000E36C2">
              <w:rPr>
                <w:sz w:val="22"/>
                <w:szCs w:val="22"/>
              </w:rPr>
              <w:t>gimimo data, savanorio parašas.</w:t>
            </w:r>
            <w:r w:rsidR="007C4AE0">
              <w:rPr>
                <w:sz w:val="22"/>
                <w:szCs w:val="22"/>
              </w:rPr>
              <w:t xml:space="preserve"> Pateikiama savanorio asmens dokumento kopija.</w:t>
            </w:r>
          </w:p>
        </w:tc>
      </w:tr>
      <w:tr w:rsidR="00C82480" w14:paraId="76D5F581" w14:textId="77777777"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5897955" w14:textId="77777777" w:rsidR="00C82480" w:rsidRDefault="001203AE">
            <w:r>
              <w:rPr>
                <w:sz w:val="22"/>
                <w:szCs w:val="22"/>
              </w:rPr>
              <w:t>2</w:t>
            </w:r>
            <w:r w:rsidR="001907F0">
              <w:rPr>
                <w:sz w:val="22"/>
                <w:szCs w:val="22"/>
              </w:rPr>
              <w:t>.1.</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6007FA7" w14:textId="77777777" w:rsidR="00C82480" w:rsidRPr="00B235F8" w:rsidRDefault="001907F0">
            <w:pPr>
              <w:jc w:val="both"/>
            </w:pPr>
            <w:r w:rsidRPr="00B235F8">
              <w:rPr>
                <w:sz w:val="22"/>
                <w:szCs w:val="22"/>
              </w:rPr>
              <w:t xml:space="preserve"> </w:t>
            </w:r>
            <w:r w:rsidR="007C4AE0" w:rsidRPr="00B235F8">
              <w:rPr>
                <w:rFonts w:eastAsia="Calibri"/>
                <w:sz w:val="22"/>
                <w:szCs w:val="22"/>
              </w:rPr>
              <w:t xml:space="preserve">projekto veiklų įgyvendinimui pareiškėjas įsipareigoja įtraukti </w:t>
            </w:r>
            <w:proofErr w:type="spellStart"/>
            <w:r w:rsidR="007C4AE0" w:rsidRPr="00B235F8">
              <w:rPr>
                <w:rFonts w:eastAsia="Calibri"/>
                <w:sz w:val="22"/>
                <w:szCs w:val="22"/>
              </w:rPr>
              <w:t>savanorystės</w:t>
            </w:r>
            <w:proofErr w:type="spellEnd"/>
            <w:r w:rsidR="007C4AE0" w:rsidRPr="00B235F8">
              <w:rPr>
                <w:rFonts w:eastAsia="Calibri"/>
                <w:sz w:val="22"/>
                <w:szCs w:val="22"/>
              </w:rPr>
              <w:t xml:space="preserve"> pagrindais 6 ir daugiau žmonių iki 29 metų</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C2E1856" w14:textId="77777777" w:rsidR="00C82480" w:rsidRDefault="007C4AE0">
            <w:pPr>
              <w:jc w:val="center"/>
            </w:pPr>
            <w:r>
              <w:rPr>
                <w:sz w:val="22"/>
                <w:szCs w:val="22"/>
              </w:rPr>
              <w:t>4</w:t>
            </w:r>
            <w:r w:rsidR="001907F0">
              <w:rPr>
                <w:sz w:val="22"/>
                <w:szCs w:val="22"/>
              </w:rPr>
              <w:t>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F687FF2" w14:textId="77777777" w:rsidR="00C82480" w:rsidRDefault="00C82480">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701458D" w14:textId="77777777" w:rsidR="00C82480" w:rsidRDefault="00C82480">
            <w:pPr>
              <w:jc w:val="both"/>
              <w:rPr>
                <w:sz w:val="22"/>
                <w:szCs w:val="22"/>
              </w:rPr>
            </w:pPr>
          </w:p>
        </w:tc>
      </w:tr>
      <w:tr w:rsidR="00C82480" w14:paraId="04121ED7" w14:textId="77777777"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9385A6A" w14:textId="77777777" w:rsidR="00C82480" w:rsidRDefault="001907F0">
            <w:pPr>
              <w:rPr>
                <w:sz w:val="22"/>
                <w:szCs w:val="22"/>
              </w:rPr>
            </w:pPr>
            <w:r>
              <w:rPr>
                <w:sz w:val="22"/>
                <w:szCs w:val="22"/>
              </w:rPr>
              <w:t>2.2.</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1F1546C" w14:textId="77777777" w:rsidR="00C82480" w:rsidRPr="00B235F8" w:rsidRDefault="001907F0">
            <w:pPr>
              <w:jc w:val="both"/>
            </w:pPr>
            <w:r w:rsidRPr="00B235F8">
              <w:rPr>
                <w:sz w:val="22"/>
                <w:szCs w:val="22"/>
              </w:rPr>
              <w:t xml:space="preserve"> </w:t>
            </w:r>
            <w:r w:rsidR="007C4AE0" w:rsidRPr="00B235F8">
              <w:rPr>
                <w:rFonts w:eastAsia="Calibri"/>
                <w:sz w:val="22"/>
                <w:szCs w:val="22"/>
              </w:rPr>
              <w:t xml:space="preserve">projekto veiklų įgyvendinimui pareiškėjas įsipareigoja įtraukti </w:t>
            </w:r>
            <w:proofErr w:type="spellStart"/>
            <w:r w:rsidR="007C4AE0" w:rsidRPr="00B235F8">
              <w:rPr>
                <w:rFonts w:eastAsia="Calibri"/>
                <w:sz w:val="22"/>
                <w:szCs w:val="22"/>
              </w:rPr>
              <w:t>savanorystės</w:t>
            </w:r>
            <w:proofErr w:type="spellEnd"/>
            <w:r w:rsidR="007C4AE0" w:rsidRPr="00B235F8">
              <w:rPr>
                <w:rFonts w:eastAsia="Calibri"/>
                <w:sz w:val="22"/>
                <w:szCs w:val="22"/>
              </w:rPr>
              <w:t xml:space="preserve"> pagrindais 5 žmones iki 29 metų</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2408AC0" w14:textId="77777777" w:rsidR="00C82480" w:rsidRDefault="007C4AE0">
            <w:pPr>
              <w:jc w:val="center"/>
            </w:pPr>
            <w:r>
              <w:rPr>
                <w:sz w:val="22"/>
                <w:szCs w:val="22"/>
              </w:rPr>
              <w:t>3</w:t>
            </w:r>
            <w:r w:rsidR="001907F0">
              <w:rPr>
                <w:sz w:val="22"/>
                <w:szCs w:val="22"/>
              </w:rPr>
              <w:t>5</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117C795" w14:textId="77777777" w:rsidR="00C82480" w:rsidRDefault="00C82480">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850852F" w14:textId="77777777" w:rsidR="00C82480" w:rsidRDefault="00C82480">
            <w:pPr>
              <w:jc w:val="both"/>
              <w:rPr>
                <w:sz w:val="22"/>
                <w:szCs w:val="22"/>
              </w:rPr>
            </w:pPr>
          </w:p>
        </w:tc>
      </w:tr>
      <w:tr w:rsidR="007C4AE0" w14:paraId="43033CAD" w14:textId="77777777"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635CB83" w14:textId="77777777" w:rsidR="007C4AE0" w:rsidRDefault="007C4AE0">
            <w:pPr>
              <w:rPr>
                <w:sz w:val="22"/>
                <w:szCs w:val="22"/>
              </w:rPr>
            </w:pPr>
            <w:r>
              <w:rPr>
                <w:sz w:val="22"/>
                <w:szCs w:val="22"/>
              </w:rPr>
              <w:t>2.3.</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8CD3D47" w14:textId="77777777" w:rsidR="007C4AE0" w:rsidRPr="00B235F8" w:rsidRDefault="00CD0B4A">
            <w:pPr>
              <w:jc w:val="both"/>
              <w:rPr>
                <w:sz w:val="22"/>
                <w:szCs w:val="22"/>
              </w:rPr>
            </w:pPr>
            <w:r w:rsidRPr="00B235F8">
              <w:rPr>
                <w:rFonts w:eastAsia="Calibri"/>
                <w:sz w:val="22"/>
                <w:szCs w:val="22"/>
              </w:rPr>
              <w:t xml:space="preserve">projekto veiklų įgyvendinimui pareiškėjas įsipareigoja įtraukti </w:t>
            </w:r>
            <w:proofErr w:type="spellStart"/>
            <w:r w:rsidRPr="00B235F8">
              <w:rPr>
                <w:rFonts w:eastAsia="Calibri"/>
                <w:sz w:val="22"/>
                <w:szCs w:val="22"/>
              </w:rPr>
              <w:t>savanorystės</w:t>
            </w:r>
            <w:proofErr w:type="spellEnd"/>
            <w:r w:rsidRPr="00B235F8">
              <w:rPr>
                <w:rFonts w:eastAsia="Calibri"/>
                <w:sz w:val="22"/>
                <w:szCs w:val="22"/>
              </w:rPr>
              <w:t xml:space="preserve"> pagrindais 4 žmones iki 29 metų</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4B49AB9" w14:textId="77777777" w:rsidR="007C4AE0" w:rsidRDefault="00CD0B4A">
            <w:pPr>
              <w:jc w:val="center"/>
              <w:rPr>
                <w:sz w:val="22"/>
                <w:szCs w:val="22"/>
              </w:rPr>
            </w:pPr>
            <w:r>
              <w:rPr>
                <w:sz w:val="22"/>
                <w:szCs w:val="22"/>
              </w:rPr>
              <w:t>30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FA05B15" w14:textId="77777777" w:rsidR="007C4AE0" w:rsidRDefault="007C4AE0">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5D33773" w14:textId="77777777" w:rsidR="007C4AE0" w:rsidRDefault="007C4AE0">
            <w:pPr>
              <w:jc w:val="both"/>
              <w:rPr>
                <w:sz w:val="22"/>
                <w:szCs w:val="22"/>
              </w:rPr>
            </w:pPr>
          </w:p>
        </w:tc>
      </w:tr>
      <w:tr w:rsidR="007C4AE0" w14:paraId="2FA4AFB3" w14:textId="77777777"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E3B8319" w14:textId="77777777" w:rsidR="007C4AE0" w:rsidRDefault="007C4AE0">
            <w:pPr>
              <w:rPr>
                <w:sz w:val="22"/>
                <w:szCs w:val="22"/>
              </w:rPr>
            </w:pPr>
            <w:r>
              <w:rPr>
                <w:sz w:val="22"/>
                <w:szCs w:val="22"/>
              </w:rPr>
              <w:t>2.4.</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C215681" w14:textId="77777777" w:rsidR="007C4AE0" w:rsidRPr="00B235F8" w:rsidRDefault="00CD0B4A">
            <w:pPr>
              <w:jc w:val="both"/>
              <w:rPr>
                <w:sz w:val="22"/>
                <w:szCs w:val="22"/>
              </w:rPr>
            </w:pPr>
            <w:r w:rsidRPr="00B235F8">
              <w:rPr>
                <w:rFonts w:eastAsia="Calibri"/>
                <w:sz w:val="22"/>
                <w:szCs w:val="22"/>
              </w:rPr>
              <w:t xml:space="preserve">projekto veiklų įgyvendinimui pareiškėjas įsipareigoja įtraukti </w:t>
            </w:r>
            <w:proofErr w:type="spellStart"/>
            <w:r w:rsidRPr="00B235F8">
              <w:rPr>
                <w:rFonts w:eastAsia="Calibri"/>
                <w:sz w:val="22"/>
                <w:szCs w:val="22"/>
              </w:rPr>
              <w:t>savanorystės</w:t>
            </w:r>
            <w:proofErr w:type="spellEnd"/>
            <w:r w:rsidRPr="00B235F8">
              <w:rPr>
                <w:rFonts w:eastAsia="Calibri"/>
                <w:sz w:val="22"/>
                <w:szCs w:val="22"/>
              </w:rPr>
              <w:t xml:space="preserve"> pagrindais 3 žmones iki 29 metų</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6009FF5" w14:textId="77777777" w:rsidR="007C4AE0" w:rsidRDefault="00CD0B4A">
            <w:pPr>
              <w:jc w:val="center"/>
              <w:rPr>
                <w:sz w:val="22"/>
                <w:szCs w:val="22"/>
              </w:rPr>
            </w:pPr>
            <w:r>
              <w:rPr>
                <w:sz w:val="22"/>
                <w:szCs w:val="22"/>
              </w:rPr>
              <w:t>25</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1052EAF" w14:textId="77777777" w:rsidR="007C4AE0" w:rsidRDefault="007C4AE0">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EDC9749" w14:textId="77777777" w:rsidR="007C4AE0" w:rsidRDefault="007C4AE0">
            <w:pPr>
              <w:jc w:val="both"/>
              <w:rPr>
                <w:sz w:val="22"/>
                <w:szCs w:val="22"/>
              </w:rPr>
            </w:pPr>
          </w:p>
        </w:tc>
      </w:tr>
      <w:tr w:rsidR="007C4AE0" w14:paraId="5EA1EA1F" w14:textId="77777777"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BF545B6" w14:textId="77777777" w:rsidR="007C4AE0" w:rsidRDefault="007C4AE0">
            <w:pPr>
              <w:rPr>
                <w:sz w:val="22"/>
                <w:szCs w:val="22"/>
              </w:rPr>
            </w:pPr>
            <w:r>
              <w:rPr>
                <w:sz w:val="22"/>
                <w:szCs w:val="22"/>
              </w:rPr>
              <w:t>2.5.</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B802F3B" w14:textId="77777777" w:rsidR="007C4AE0" w:rsidRPr="00B235F8" w:rsidRDefault="00CD0B4A">
            <w:pPr>
              <w:jc w:val="both"/>
              <w:rPr>
                <w:sz w:val="22"/>
                <w:szCs w:val="22"/>
              </w:rPr>
            </w:pPr>
            <w:r w:rsidRPr="00B235F8">
              <w:rPr>
                <w:rFonts w:eastAsia="Calibri"/>
                <w:sz w:val="22"/>
                <w:szCs w:val="22"/>
              </w:rPr>
              <w:t xml:space="preserve">projekto veiklų įgyvendinimui pareiškėjas įsipareigoja įtraukti </w:t>
            </w:r>
            <w:proofErr w:type="spellStart"/>
            <w:r w:rsidRPr="00B235F8">
              <w:rPr>
                <w:rFonts w:eastAsia="Calibri"/>
                <w:sz w:val="22"/>
                <w:szCs w:val="22"/>
              </w:rPr>
              <w:t>savanorystės</w:t>
            </w:r>
            <w:proofErr w:type="spellEnd"/>
            <w:r w:rsidRPr="00B235F8">
              <w:rPr>
                <w:rFonts w:eastAsia="Calibri"/>
                <w:sz w:val="22"/>
                <w:szCs w:val="22"/>
              </w:rPr>
              <w:t xml:space="preserve"> pagrindais 2 žmones iki 29 metų</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FA0DBA7" w14:textId="77777777" w:rsidR="007C4AE0" w:rsidRDefault="00CD0B4A">
            <w:pPr>
              <w:jc w:val="center"/>
              <w:rPr>
                <w:sz w:val="22"/>
                <w:szCs w:val="22"/>
              </w:rPr>
            </w:pPr>
            <w:r>
              <w:rPr>
                <w:sz w:val="22"/>
                <w:szCs w:val="22"/>
              </w:rPr>
              <w:t>20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9175AD4" w14:textId="77777777" w:rsidR="007C4AE0" w:rsidRDefault="007C4AE0">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0044398" w14:textId="77777777" w:rsidR="007C4AE0" w:rsidRDefault="007C4AE0">
            <w:pPr>
              <w:jc w:val="both"/>
              <w:rPr>
                <w:sz w:val="22"/>
                <w:szCs w:val="22"/>
              </w:rPr>
            </w:pPr>
          </w:p>
        </w:tc>
      </w:tr>
      <w:tr w:rsidR="00CD0B4A" w14:paraId="467788A2" w14:textId="77777777"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49F812E" w14:textId="77777777" w:rsidR="00CD0B4A" w:rsidRDefault="00CD0B4A">
            <w:pPr>
              <w:rPr>
                <w:sz w:val="22"/>
                <w:szCs w:val="22"/>
              </w:rPr>
            </w:pPr>
            <w:r>
              <w:rPr>
                <w:sz w:val="22"/>
                <w:szCs w:val="22"/>
              </w:rPr>
              <w:t>2.6.</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62B73FC" w14:textId="77777777" w:rsidR="00CD0B4A" w:rsidRPr="00B235F8" w:rsidRDefault="00CD0B4A">
            <w:pPr>
              <w:jc w:val="both"/>
              <w:rPr>
                <w:rFonts w:eastAsia="Calibri"/>
                <w:sz w:val="22"/>
                <w:szCs w:val="22"/>
              </w:rPr>
            </w:pPr>
            <w:r w:rsidRPr="00B235F8">
              <w:rPr>
                <w:rFonts w:eastAsia="Calibri"/>
                <w:sz w:val="22"/>
                <w:szCs w:val="22"/>
              </w:rPr>
              <w:t xml:space="preserve">projekto veiklų įgyvendinimui pareiškėjas įsipareigoja įtraukti </w:t>
            </w:r>
            <w:proofErr w:type="spellStart"/>
            <w:r w:rsidRPr="00B235F8">
              <w:rPr>
                <w:rFonts w:eastAsia="Calibri"/>
                <w:sz w:val="22"/>
                <w:szCs w:val="22"/>
              </w:rPr>
              <w:t>savanorystės</w:t>
            </w:r>
            <w:proofErr w:type="spellEnd"/>
            <w:r w:rsidRPr="00B235F8">
              <w:rPr>
                <w:rFonts w:eastAsia="Calibri"/>
                <w:sz w:val="22"/>
                <w:szCs w:val="22"/>
              </w:rPr>
              <w:t xml:space="preserve"> pagrindais 1 žmogų iki 29 metų</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C0D862D" w14:textId="77777777" w:rsidR="00CD0B4A" w:rsidRDefault="00CD0B4A">
            <w:pPr>
              <w:jc w:val="center"/>
              <w:rPr>
                <w:sz w:val="22"/>
                <w:szCs w:val="22"/>
              </w:rPr>
            </w:pPr>
            <w:r>
              <w:rPr>
                <w:sz w:val="22"/>
                <w:szCs w:val="22"/>
              </w:rPr>
              <w:t>15</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DE16176" w14:textId="77777777" w:rsidR="00CD0B4A" w:rsidRDefault="00CD0B4A">
            <w:pPr>
              <w:jc w:val="both"/>
              <w:rPr>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A64C21C" w14:textId="77777777" w:rsidR="00CD0B4A" w:rsidRDefault="00CD0B4A">
            <w:pPr>
              <w:jc w:val="both"/>
              <w:rPr>
                <w:sz w:val="22"/>
                <w:szCs w:val="22"/>
              </w:rPr>
            </w:pPr>
          </w:p>
        </w:tc>
      </w:tr>
      <w:tr w:rsidR="00C82480" w14:paraId="01C6D3F3" w14:textId="77777777" w:rsidTr="009D3696">
        <w:tc>
          <w:tcPr>
            <w:tcW w:w="44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2C18E3C" w14:textId="77777777" w:rsidR="00C82480" w:rsidRDefault="001907F0">
            <w:pPr>
              <w:rPr>
                <w:b/>
                <w:bCs/>
              </w:rPr>
            </w:pPr>
            <w:r>
              <w:rPr>
                <w:b/>
                <w:bCs/>
                <w:sz w:val="22"/>
                <w:szCs w:val="22"/>
              </w:rPr>
              <w:t>3.</w:t>
            </w:r>
          </w:p>
        </w:tc>
        <w:tc>
          <w:tcPr>
            <w:tcW w:w="449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67A7668" w14:textId="77777777" w:rsidR="00C82480" w:rsidRPr="00B235F8" w:rsidRDefault="009D3696" w:rsidP="009D3696">
            <w:pPr>
              <w:rPr>
                <w:sz w:val="22"/>
                <w:szCs w:val="22"/>
              </w:rPr>
            </w:pPr>
            <w:r w:rsidRPr="00B235F8">
              <w:rPr>
                <w:b/>
                <w:sz w:val="22"/>
                <w:szCs w:val="22"/>
              </w:rPr>
              <w:t>Pareiškėjas nevyriausybinė organizacija, bendruomeninė organizacija ar kita asociacija</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31D28C2" w14:textId="77777777" w:rsidR="00C82480" w:rsidRDefault="009D3696">
            <w:pPr>
              <w:jc w:val="center"/>
            </w:pPr>
            <w:r>
              <w:rPr>
                <w:b/>
                <w:bCs/>
                <w:sz w:val="22"/>
                <w:szCs w:val="22"/>
              </w:rPr>
              <w:t>2</w:t>
            </w:r>
            <w:r w:rsidR="001907F0">
              <w:rPr>
                <w:b/>
                <w:bCs/>
                <w:sz w:val="22"/>
                <w:szCs w:val="22"/>
              </w:rPr>
              <w:t>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0B15E10" w14:textId="77777777" w:rsidR="00C82480" w:rsidRPr="000E36C2" w:rsidRDefault="001907F0">
            <w:pPr>
              <w:jc w:val="both"/>
            </w:pPr>
            <w:r>
              <w:rPr>
                <w:i/>
                <w:sz w:val="22"/>
                <w:szCs w:val="22"/>
              </w:rPr>
              <w:t xml:space="preserve"> </w:t>
            </w:r>
            <w:r w:rsidRPr="000E36C2">
              <w:rPr>
                <w:sz w:val="22"/>
                <w:szCs w:val="22"/>
              </w:rPr>
              <w:t>Pareiškėjas pateikia įmonės registravimo pažymėjimo, įstatų kopiją</w:t>
            </w:r>
            <w:r w:rsidR="000E36C2">
              <w:rPr>
                <w:sz w:val="22"/>
                <w:szCs w:val="22"/>
              </w:rPr>
              <w:t>.</w:t>
            </w: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F725F82" w14:textId="77777777" w:rsidR="00C82480" w:rsidRPr="000E36C2" w:rsidRDefault="001907F0">
            <w:pPr>
              <w:jc w:val="both"/>
            </w:pPr>
            <w:r w:rsidRPr="000E36C2">
              <w:rPr>
                <w:sz w:val="22"/>
                <w:szCs w:val="22"/>
              </w:rPr>
              <w:t xml:space="preserve"> Pareiškėjas pateikia įmonės registravimo pažymėjimo, įstatų kopiją</w:t>
            </w:r>
            <w:r w:rsidR="000E36C2">
              <w:rPr>
                <w:sz w:val="22"/>
                <w:szCs w:val="22"/>
              </w:rPr>
              <w:t>.</w:t>
            </w:r>
          </w:p>
        </w:tc>
      </w:tr>
      <w:tr w:rsidR="00C82480" w14:paraId="66251552" w14:textId="77777777" w:rsidTr="009D3696">
        <w:tc>
          <w:tcPr>
            <w:tcW w:w="4943"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3BDBCF6" w14:textId="77777777" w:rsidR="00C82480" w:rsidRDefault="001907F0">
            <w:pPr>
              <w:jc w:val="center"/>
            </w:pPr>
            <w:r>
              <w:rPr>
                <w:b/>
                <w:sz w:val="22"/>
                <w:szCs w:val="22"/>
              </w:rPr>
              <w:t>Viso: (1+2+3)</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106FF3C" w14:textId="77777777" w:rsidR="00C82480" w:rsidRDefault="001907F0">
            <w:pPr>
              <w:jc w:val="center"/>
            </w:pPr>
            <w:r>
              <w:rPr>
                <w:b/>
                <w:sz w:val="22"/>
                <w:szCs w:val="22"/>
              </w:rPr>
              <w:t>100</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47A97C8" w14:textId="77777777" w:rsidR="00C82480" w:rsidRDefault="00C82480">
            <w:pPr>
              <w:jc w:val="both"/>
              <w:rPr>
                <w:b/>
                <w:sz w:val="22"/>
                <w:szCs w:val="22"/>
              </w:rPr>
            </w:pPr>
          </w:p>
        </w:tc>
        <w:tc>
          <w:tcPr>
            <w:tcW w:w="50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E1DBE94" w14:textId="77777777" w:rsidR="00C82480" w:rsidRDefault="00C82480">
            <w:pPr>
              <w:jc w:val="both"/>
              <w:rPr>
                <w:b/>
                <w:sz w:val="22"/>
                <w:szCs w:val="22"/>
              </w:rPr>
            </w:pPr>
          </w:p>
        </w:tc>
      </w:tr>
    </w:tbl>
    <w:p w14:paraId="37AFD7A9" w14:textId="77777777" w:rsidR="00C82480" w:rsidRDefault="00C82480">
      <w:pPr>
        <w:rPr>
          <w:sz w:val="22"/>
          <w:szCs w:val="22"/>
        </w:rPr>
      </w:pPr>
    </w:p>
    <w:tbl>
      <w:tblPr>
        <w:tblW w:w="15433" w:type="dxa"/>
        <w:tblInd w:w="-2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firstRow="1" w:lastRow="0" w:firstColumn="1" w:lastColumn="0" w:noHBand="0" w:noVBand="1"/>
      </w:tblPr>
      <w:tblGrid>
        <w:gridCol w:w="1014"/>
        <w:gridCol w:w="102"/>
        <w:gridCol w:w="3102"/>
        <w:gridCol w:w="11215"/>
      </w:tblGrid>
      <w:tr w:rsidR="00C82480" w14:paraId="15FCDC84" w14:textId="77777777" w:rsidTr="001203AE">
        <w:tc>
          <w:tcPr>
            <w:tcW w:w="15433" w:type="dxa"/>
            <w:gridSpan w:val="4"/>
            <w:tcBorders>
              <w:top w:val="single" w:sz="4" w:space="0" w:color="00000A"/>
              <w:left w:val="single" w:sz="4" w:space="0" w:color="00000A"/>
              <w:bottom w:val="single" w:sz="4" w:space="0" w:color="00000A"/>
              <w:right w:val="single" w:sz="4" w:space="0" w:color="00000A"/>
            </w:tcBorders>
            <w:shd w:val="clear" w:color="auto" w:fill="F4B083"/>
            <w:tcMar>
              <w:left w:w="-5" w:type="dxa"/>
            </w:tcMar>
            <w:vAlign w:val="center"/>
          </w:tcPr>
          <w:p w14:paraId="6FF1454F" w14:textId="77777777" w:rsidR="00C82480" w:rsidRDefault="001907F0">
            <w:pPr>
              <w:pStyle w:val="BodyText1"/>
              <w:spacing w:line="276" w:lineRule="auto"/>
              <w:ind w:firstLine="0"/>
              <w:jc w:val="left"/>
              <w:rPr>
                <w:sz w:val="22"/>
                <w:szCs w:val="22"/>
                <w:lang w:val="lt-LT"/>
              </w:rPr>
            </w:pPr>
            <w:r>
              <w:rPr>
                <w:b/>
                <w:sz w:val="22"/>
                <w:szCs w:val="22"/>
                <w:lang w:val="lt-LT"/>
              </w:rPr>
              <w:t xml:space="preserve">3. </w:t>
            </w:r>
            <w:r>
              <w:rPr>
                <w:b/>
                <w:bCs/>
                <w:sz w:val="22"/>
                <w:szCs w:val="22"/>
                <w:lang w:val="lt-LT"/>
              </w:rPr>
              <w:t>TINKAMUMO SĄLYGOS, TINKAMOMS FINANSUOTI IŠLAIDOMS</w:t>
            </w:r>
          </w:p>
        </w:tc>
      </w:tr>
      <w:tr w:rsidR="00C82480" w14:paraId="5F292CBC" w14:textId="77777777" w:rsidTr="001203AE">
        <w:tc>
          <w:tcPr>
            <w:tcW w:w="15433"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0A46E53" w14:textId="77777777" w:rsidR="00C82480" w:rsidRPr="00522A36" w:rsidRDefault="0086543E">
            <w:pPr>
              <w:rPr>
                <w:b/>
                <w:sz w:val="22"/>
                <w:szCs w:val="22"/>
              </w:rPr>
            </w:pPr>
            <w:r w:rsidRPr="00522A36">
              <w:rPr>
                <w:b/>
                <w:sz w:val="22"/>
                <w:szCs w:val="22"/>
              </w:rPr>
              <w:t>Vietos projektų išlaidų tinkamumo vertinimo tvarką nustato Vietos projektų administravimo taisyklės.</w:t>
            </w:r>
          </w:p>
        </w:tc>
      </w:tr>
      <w:tr w:rsidR="00C82480" w14:paraId="42B76773" w14:textId="77777777" w:rsidTr="001203AE">
        <w:tc>
          <w:tcPr>
            <w:tcW w:w="101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9A6062F" w14:textId="77777777" w:rsidR="00C82480" w:rsidRDefault="001907F0">
            <w:pPr>
              <w:jc w:val="center"/>
              <w:rPr>
                <w:b/>
                <w:sz w:val="22"/>
                <w:szCs w:val="22"/>
              </w:rPr>
            </w:pPr>
            <w:r>
              <w:rPr>
                <w:b/>
                <w:sz w:val="22"/>
                <w:szCs w:val="22"/>
              </w:rPr>
              <w:t>3.1.</w:t>
            </w:r>
          </w:p>
        </w:tc>
        <w:tc>
          <w:tcPr>
            <w:tcW w:w="14419"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1480368" w14:textId="77777777" w:rsidR="00C82480" w:rsidRPr="002B5EF4" w:rsidRDefault="0086543E" w:rsidP="002B5EF4">
            <w:pPr>
              <w:tabs>
                <w:tab w:val="left" w:pos="567"/>
              </w:tabs>
              <w:spacing w:line="360" w:lineRule="auto"/>
              <w:ind w:firstLine="567"/>
              <w:jc w:val="both"/>
              <w:rPr>
                <w:b/>
                <w:sz w:val="22"/>
                <w:szCs w:val="22"/>
              </w:rPr>
            </w:pPr>
            <w:r w:rsidRPr="00522A36">
              <w:rPr>
                <w:b/>
                <w:sz w:val="22"/>
                <w:szCs w:val="22"/>
                <w:u w:val="single"/>
              </w:rPr>
              <w:t>Bendrosios tinkamumo sąlygos, susijusios su tinkamomis finansuoti išlaidomis, numatytos Vietos projektų  administravimo taisyklių 22 punkte.</w:t>
            </w:r>
            <w:r w:rsidR="002B5EF4" w:rsidRPr="00522A36">
              <w:rPr>
                <w:b/>
                <w:sz w:val="22"/>
                <w:szCs w:val="22"/>
                <w:u w:val="single"/>
              </w:rPr>
              <w:t xml:space="preserve"> </w:t>
            </w:r>
            <w:r w:rsidR="002B5EF4" w:rsidRPr="002B5EF4">
              <w:rPr>
                <w:sz w:val="22"/>
                <w:szCs w:val="22"/>
              </w:rPr>
              <w:t>B</w:t>
            </w:r>
            <w:r w:rsidR="002B5EF4">
              <w:rPr>
                <w:sz w:val="22"/>
                <w:szCs w:val="22"/>
              </w:rPr>
              <w:t xml:space="preserve">e to, </w:t>
            </w:r>
            <w:r w:rsidR="00352BC7" w:rsidRPr="006B5A8D">
              <w:rPr>
                <w:sz w:val="22"/>
                <w:szCs w:val="22"/>
              </w:rPr>
              <w:t xml:space="preserve">būti patirtos nuo VPS patvirtinimo dienos iki vietos projekto įgyvendinimo laikotarpio pabaigos, išskyrus vietos projekto bendrąsias išlaidas, kurios gali būti patirtos 1 (vieneri) metai iki vietos projekto paraiškos pateikimo dienos. Vietos projektas nėra tinkamas paramai gauti, jeigu iki vietos projekto paraiškos pateikimo </w:t>
            </w:r>
            <w:r w:rsidR="00352BC7" w:rsidRPr="006B5A8D">
              <w:rPr>
                <w:sz w:val="22"/>
                <w:szCs w:val="22"/>
              </w:rPr>
              <w:lastRenderedPageBreak/>
              <w:t>dienos pareiškėjas įsigijo visas vietos projekte numatytas investicijas (neįskaitant bendrųjų ir viešinimo išlaidų, jei tokios numatytos), kurioms prašoma paramos vietos projektui. Vietos projekto įgyvendinimo laikotarpis negali būti ilgesnis nei 36 mėn. nuo vietos projekto vykdymo sutarties pasirašymo dienos. Visos vietos projektų įgyvendinimo išlaidos turi būti patirtos ir pagrįstos išlaidų pagrindimo bei išlaidų apmokėjimo įrodymo dokumentais ne vėliau kaip iki 2023 m. liepos 1 d. Visais atvejais vietos projektų įgyvendinimo išlaidos turi būti patirtos ne vėliau kaip 1 (vienas) mėnuo iki konkrečios VPS įgyvendinimo pabaigos.</w:t>
            </w:r>
          </w:p>
        </w:tc>
      </w:tr>
      <w:tr w:rsidR="00595B9C" w14:paraId="622F2390" w14:textId="77777777" w:rsidTr="001203AE">
        <w:tc>
          <w:tcPr>
            <w:tcW w:w="101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108893D" w14:textId="77777777" w:rsidR="00595B9C" w:rsidRDefault="00664A3A">
            <w:pPr>
              <w:jc w:val="center"/>
              <w:rPr>
                <w:b/>
                <w:sz w:val="22"/>
                <w:szCs w:val="22"/>
              </w:rPr>
            </w:pPr>
            <w:r>
              <w:rPr>
                <w:b/>
                <w:sz w:val="22"/>
                <w:szCs w:val="22"/>
              </w:rPr>
              <w:lastRenderedPageBreak/>
              <w:t>3.</w:t>
            </w:r>
            <w:r w:rsidR="0034341F">
              <w:rPr>
                <w:b/>
                <w:sz w:val="22"/>
                <w:szCs w:val="22"/>
              </w:rPr>
              <w:t>2</w:t>
            </w:r>
            <w:r w:rsidR="00595B9C">
              <w:rPr>
                <w:b/>
                <w:sz w:val="22"/>
                <w:szCs w:val="22"/>
              </w:rPr>
              <w:t>.</w:t>
            </w:r>
          </w:p>
        </w:tc>
        <w:tc>
          <w:tcPr>
            <w:tcW w:w="14419"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F859BAA" w14:textId="77777777" w:rsidR="00664A3A" w:rsidRPr="00664A3A" w:rsidRDefault="00664A3A" w:rsidP="00664A3A">
            <w:pPr>
              <w:tabs>
                <w:tab w:val="left" w:pos="567"/>
              </w:tabs>
              <w:spacing w:line="360" w:lineRule="auto"/>
              <w:jc w:val="both"/>
              <w:rPr>
                <w:b/>
                <w:sz w:val="22"/>
                <w:szCs w:val="22"/>
                <w:u w:val="single"/>
              </w:rPr>
            </w:pPr>
            <w:r w:rsidRPr="00664A3A">
              <w:rPr>
                <w:b/>
                <w:sz w:val="22"/>
                <w:szCs w:val="22"/>
                <w:u w:val="single"/>
              </w:rPr>
              <w:t>Papildomos tinkamumo sąlygos, susijusios su tinkamomis finansuoti išlaidomis:</w:t>
            </w:r>
          </w:p>
          <w:p w14:paraId="13B18C92" w14:textId="77777777" w:rsidR="00FF232A" w:rsidRDefault="00FF232A" w:rsidP="00FF232A">
            <w:pPr>
              <w:jc w:val="both"/>
              <w:rPr>
                <w:rFonts w:eastAsia="Calibri"/>
                <w:sz w:val="22"/>
                <w:szCs w:val="22"/>
              </w:rPr>
            </w:pPr>
            <w:r>
              <w:rPr>
                <w:sz w:val="22"/>
                <w:szCs w:val="22"/>
              </w:rPr>
              <w:t>P</w:t>
            </w:r>
            <w:r w:rsidRPr="00AB018B">
              <w:rPr>
                <w:sz w:val="22"/>
                <w:szCs w:val="22"/>
              </w:rPr>
              <w:t>areiškėjui ir jo partneriui (-</w:t>
            </w:r>
            <w:proofErr w:type="spellStart"/>
            <w:r w:rsidRPr="00AB018B">
              <w:rPr>
                <w:sz w:val="22"/>
                <w:szCs w:val="22"/>
              </w:rPr>
              <w:t>iams</w:t>
            </w:r>
            <w:proofErr w:type="spellEnd"/>
            <w:r w:rsidRPr="00AB018B">
              <w:rPr>
                <w:sz w:val="22"/>
                <w:szCs w:val="22"/>
              </w:rPr>
              <w:t>)</w:t>
            </w:r>
            <w:r>
              <w:rPr>
                <w:sz w:val="22"/>
                <w:szCs w:val="22"/>
              </w:rPr>
              <w:t xml:space="preserve"> planuojant vykdyti </w:t>
            </w:r>
            <w:r w:rsidRPr="008252C6">
              <w:rPr>
                <w:b/>
                <w:bCs/>
                <w:sz w:val="22"/>
                <w:szCs w:val="22"/>
                <w:u w:val="single"/>
              </w:rPr>
              <w:t>teminius mokymus</w:t>
            </w:r>
            <w:r>
              <w:rPr>
                <w:bCs/>
                <w:sz w:val="22"/>
                <w:szCs w:val="22"/>
                <w:u w:val="single"/>
              </w:rPr>
              <w:t xml:space="preserve"> </w:t>
            </w:r>
            <w:r>
              <w:rPr>
                <w:sz w:val="22"/>
                <w:szCs w:val="22"/>
              </w:rPr>
              <w:t>v</w:t>
            </w:r>
            <w:r w:rsidRPr="001B515A">
              <w:rPr>
                <w:sz w:val="22"/>
                <w:szCs w:val="22"/>
              </w:rPr>
              <w:t xml:space="preserve">adovaujantis Vietos projektų Administravimo taisyklių 44 punktu </w:t>
            </w:r>
            <w:r w:rsidRPr="001B515A">
              <w:rPr>
                <w:rFonts w:eastAsia="Calibri"/>
                <w:sz w:val="22"/>
                <w:szCs w:val="22"/>
              </w:rPr>
              <w:t>numatytos šios mokymų tinkamumo sąlygos</w:t>
            </w:r>
            <w:r>
              <w:rPr>
                <w:rFonts w:eastAsia="Calibri"/>
                <w:sz w:val="22"/>
                <w:szCs w:val="22"/>
              </w:rPr>
              <w:t>:</w:t>
            </w:r>
          </w:p>
          <w:p w14:paraId="1D6A7F47" w14:textId="77777777" w:rsidR="00FF232A" w:rsidRPr="001B515A" w:rsidRDefault="00FF232A" w:rsidP="00FF232A">
            <w:pPr>
              <w:pStyle w:val="ListParagraph"/>
              <w:numPr>
                <w:ilvl w:val="0"/>
                <w:numId w:val="3"/>
              </w:numPr>
              <w:jc w:val="both"/>
              <w:rPr>
                <w:b/>
                <w:color w:val="auto"/>
                <w:sz w:val="22"/>
                <w:szCs w:val="22"/>
              </w:rPr>
            </w:pPr>
            <w:r w:rsidRPr="001B515A">
              <w:rPr>
                <w:rFonts w:eastAsia="Calibri"/>
                <w:sz w:val="22"/>
                <w:szCs w:val="22"/>
              </w:rPr>
              <w:t>visais atvejais mokymai turi būti iš anksto suplanuoti. Jeigu mokymo vietos projekte numatyta iki 10 mokymų renginių, vietos projekto paraiškoje (dalyje, skirtoje vietos projekto idėjai aprašyti) turi būti nurodytos planuojamų mokymų temos, mokymų valandų skaičius, mokymų dalyvių tikslinė grupė (vietos projektų paraiškų teikėjai ir (arba) vietos projektų vykdytojai), planuojamas dalyvių skaičius, mokymų sąsaja su VPS priemonėmis. Jeigu mokymo vietos projekte numatyta daugiau kaip 10 mokymo renginių, vietos projekto paraiškoje (dalyje, skirtoje vietos projekto idėjai aprašyti), turi būti nurodytas planuojamas mokymų grafikas (metiniais ketvirčiais), mokymo poreikio nustatymo metodas ir įsipareigojimas iki kiekvienų mokymų pradžios planuojamas mokymų temas, valandų skaičių, dalyvių tikslinę grupę, dalyvių skaičių, mokymų sąsają su VPS priemonėmis raštu suderinti su VPS vykdytoju;</w:t>
            </w:r>
          </w:p>
          <w:p w14:paraId="19A19027" w14:textId="77777777" w:rsidR="00FF232A" w:rsidRPr="001B515A" w:rsidRDefault="00FF232A" w:rsidP="00FF232A">
            <w:pPr>
              <w:pStyle w:val="ListParagraph"/>
              <w:numPr>
                <w:ilvl w:val="0"/>
                <w:numId w:val="3"/>
              </w:numPr>
              <w:jc w:val="both"/>
              <w:rPr>
                <w:b/>
                <w:color w:val="auto"/>
                <w:sz w:val="22"/>
                <w:szCs w:val="22"/>
              </w:rPr>
            </w:pPr>
            <w:r w:rsidRPr="001B515A">
              <w:rPr>
                <w:rFonts w:eastAsia="Calibri"/>
                <w:sz w:val="22"/>
                <w:szCs w:val="22"/>
              </w:rPr>
              <w:t xml:space="preserve">mokymo paslaugų teikimo sąlygos. Mokymo paslaugas gali teikti kvalifikuoti mokymo paslaugų teikėjai (jeigu mokymo vietos projekto vykdytojas yra ne mokymo paslaugų teikėjas, o mokymų organizatorius, jis vietos projekto paraiškos dalyje, skirtoje vietos projekto idėjai aprašyti, turi įsipareigoti organizuodamas mokymo paslaugų teikėjo paslaugų pirkimą pirkimo sąlygose nustatyti ne mažesnius reikalavimus, negu nustatyta </w:t>
            </w:r>
            <w:r w:rsidRPr="001B515A">
              <w:rPr>
                <w:sz w:val="22"/>
                <w:szCs w:val="22"/>
              </w:rPr>
              <w:t>Administravimo taisyklių 44 punkte;</w:t>
            </w:r>
          </w:p>
          <w:p w14:paraId="6623D4F9" w14:textId="77777777" w:rsidR="00FF232A" w:rsidRPr="001B515A" w:rsidRDefault="00FF232A" w:rsidP="00FF232A">
            <w:pPr>
              <w:pStyle w:val="ListParagraph"/>
              <w:numPr>
                <w:ilvl w:val="0"/>
                <w:numId w:val="3"/>
              </w:numPr>
              <w:jc w:val="both"/>
              <w:rPr>
                <w:b/>
                <w:color w:val="auto"/>
                <w:sz w:val="22"/>
                <w:szCs w:val="22"/>
              </w:rPr>
            </w:pPr>
            <w:r w:rsidRPr="001B515A">
              <w:rPr>
                <w:rFonts w:eastAsia="Calibri"/>
                <w:sz w:val="22"/>
                <w:szCs w:val="22"/>
              </w:rPr>
              <w:t>mokymą vedantys lektoriai negali būti VPS vykdytojo darbuotojai (nei VPS vykdytojo, kuriai teikiama vietos projekto paraiška, nei kito VPS vykdytojo);</w:t>
            </w:r>
          </w:p>
          <w:p w14:paraId="07AE4621" w14:textId="77777777" w:rsidR="00FF232A" w:rsidRPr="001B515A" w:rsidRDefault="00FF232A" w:rsidP="00FF232A">
            <w:pPr>
              <w:pStyle w:val="ListParagraph"/>
              <w:numPr>
                <w:ilvl w:val="0"/>
                <w:numId w:val="3"/>
              </w:numPr>
              <w:jc w:val="both"/>
              <w:rPr>
                <w:b/>
                <w:color w:val="auto"/>
                <w:sz w:val="22"/>
                <w:szCs w:val="22"/>
              </w:rPr>
            </w:pPr>
            <w:r w:rsidRPr="001B515A">
              <w:rPr>
                <w:rFonts w:eastAsia="Calibri"/>
                <w:sz w:val="22"/>
                <w:szCs w:val="22"/>
              </w:rPr>
              <w:t>mokymą vedantys lektoriai turi turėti bent vieną tinkamą ir dokumentais įrodomą kvalifikaciją arba kompetenciją, atitinkančią mokymų tematiką;</w:t>
            </w:r>
          </w:p>
          <w:p w14:paraId="43C50228" w14:textId="77777777" w:rsidR="00FF232A" w:rsidRPr="001B515A" w:rsidRDefault="00FF232A" w:rsidP="00FF232A">
            <w:pPr>
              <w:pStyle w:val="ListParagraph"/>
              <w:numPr>
                <w:ilvl w:val="0"/>
                <w:numId w:val="3"/>
              </w:numPr>
              <w:jc w:val="both"/>
              <w:rPr>
                <w:b/>
                <w:color w:val="auto"/>
                <w:sz w:val="22"/>
                <w:szCs w:val="22"/>
              </w:rPr>
            </w:pPr>
            <w:r w:rsidRPr="001B515A">
              <w:rPr>
                <w:rFonts w:eastAsia="Calibri"/>
                <w:sz w:val="22"/>
                <w:szCs w:val="22"/>
              </w:rPr>
              <w:t>mokymą vedantys lektorius turi ne trumpiau kaip 1 (vienus) metus iki vietos projekto paraiškos pateikimo dienos būti vykdęs ugdomąją, šviečiamąją ar mokslo sklaidos veiklą, susijusią su numatomo mokomojo renginio turiniu;</w:t>
            </w:r>
          </w:p>
          <w:p w14:paraId="77F08BC6" w14:textId="77777777" w:rsidR="00595B9C" w:rsidRPr="00507D51" w:rsidRDefault="00FF232A" w:rsidP="00FF232A">
            <w:pPr>
              <w:tabs>
                <w:tab w:val="left" w:pos="567"/>
              </w:tabs>
              <w:spacing w:line="360" w:lineRule="auto"/>
              <w:jc w:val="both"/>
              <w:rPr>
                <w:b/>
                <w:sz w:val="22"/>
                <w:szCs w:val="22"/>
              </w:rPr>
            </w:pPr>
            <w:r w:rsidRPr="001B515A">
              <w:rPr>
                <w:rFonts w:eastAsia="Calibri"/>
                <w:sz w:val="22"/>
                <w:szCs w:val="22"/>
              </w:rPr>
              <w:t>mokymą vedantys lektorius turi būti kėlęs savo kvalifikaciją rengdamas mokslines publikacijas, dalyvaudamas seminaruose, mokymo kursuose, stažuotėse, kituose šviečiamuosiuose ir informaciniuose renginiuose turėti ne mažesnę kaip 3 (trijų) pastarųjų metų mokymo patirtį.</w:t>
            </w:r>
          </w:p>
        </w:tc>
      </w:tr>
      <w:tr w:rsidR="00C82480" w14:paraId="16517D5B" w14:textId="77777777" w:rsidTr="001203AE">
        <w:tc>
          <w:tcPr>
            <w:tcW w:w="15433" w:type="dxa"/>
            <w:gridSpan w:val="4"/>
            <w:tcBorders>
              <w:top w:val="single" w:sz="4" w:space="0" w:color="00000A"/>
              <w:left w:val="single" w:sz="4" w:space="0" w:color="00000A"/>
              <w:bottom w:val="single" w:sz="4" w:space="0" w:color="00000A"/>
              <w:right w:val="single" w:sz="4" w:space="0" w:color="00000A"/>
            </w:tcBorders>
            <w:shd w:val="clear" w:color="auto" w:fill="F7CAAC"/>
            <w:tcMar>
              <w:left w:w="-5" w:type="dxa"/>
            </w:tcMar>
          </w:tcPr>
          <w:p w14:paraId="4574363C" w14:textId="77777777" w:rsidR="00C82480" w:rsidRDefault="00664A3A">
            <w:pPr>
              <w:jc w:val="both"/>
            </w:pPr>
            <w:r>
              <w:rPr>
                <w:b/>
                <w:sz w:val="22"/>
                <w:szCs w:val="22"/>
              </w:rPr>
              <w:t>3.3</w:t>
            </w:r>
            <w:r w:rsidR="001907F0">
              <w:rPr>
                <w:b/>
                <w:sz w:val="22"/>
                <w:szCs w:val="22"/>
              </w:rPr>
              <w:t>. Tinkamų finansuoti išlaidų sąrašas:</w:t>
            </w:r>
          </w:p>
        </w:tc>
      </w:tr>
      <w:tr w:rsidR="00C82480" w14:paraId="17C094C8" w14:textId="77777777" w:rsidTr="001203AE">
        <w:tc>
          <w:tcPr>
            <w:tcW w:w="111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F42D291" w14:textId="77777777" w:rsidR="00C82480" w:rsidRDefault="001907F0">
            <w:pPr>
              <w:jc w:val="center"/>
              <w:rPr>
                <w:b/>
                <w:sz w:val="22"/>
                <w:szCs w:val="22"/>
              </w:rPr>
            </w:pPr>
            <w:r>
              <w:rPr>
                <w:b/>
                <w:sz w:val="22"/>
                <w:szCs w:val="22"/>
              </w:rPr>
              <w:t>I</w:t>
            </w: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194DB98" w14:textId="77777777" w:rsidR="00C82480" w:rsidRDefault="001907F0">
            <w:pPr>
              <w:jc w:val="center"/>
              <w:rPr>
                <w:b/>
                <w:sz w:val="22"/>
                <w:szCs w:val="22"/>
              </w:rPr>
            </w:pPr>
            <w:r>
              <w:rPr>
                <w:b/>
                <w:sz w:val="22"/>
                <w:szCs w:val="22"/>
              </w:rPr>
              <w:t>II</w:t>
            </w:r>
          </w:p>
        </w:tc>
        <w:tc>
          <w:tcPr>
            <w:tcW w:w="112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6B924AB" w14:textId="77777777" w:rsidR="00C82480" w:rsidRDefault="001907F0">
            <w:pPr>
              <w:jc w:val="center"/>
              <w:rPr>
                <w:b/>
                <w:sz w:val="22"/>
                <w:szCs w:val="22"/>
              </w:rPr>
            </w:pPr>
            <w:r>
              <w:rPr>
                <w:b/>
                <w:sz w:val="22"/>
                <w:szCs w:val="22"/>
              </w:rPr>
              <w:t>III</w:t>
            </w:r>
          </w:p>
        </w:tc>
      </w:tr>
      <w:tr w:rsidR="00C82480" w14:paraId="726DD261" w14:textId="77777777" w:rsidTr="001203AE">
        <w:tc>
          <w:tcPr>
            <w:tcW w:w="111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2187C45" w14:textId="77777777" w:rsidR="00C82480" w:rsidRDefault="001907F0" w:rsidP="00604802">
            <w:pPr>
              <w:rPr>
                <w:b/>
                <w:sz w:val="22"/>
                <w:szCs w:val="22"/>
              </w:rPr>
            </w:pPr>
            <w:r>
              <w:rPr>
                <w:b/>
                <w:sz w:val="22"/>
                <w:szCs w:val="22"/>
              </w:rPr>
              <w:t xml:space="preserve">Eil. Nr. </w:t>
            </w: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0644513" w14:textId="77777777" w:rsidR="00C82480" w:rsidRDefault="001907F0">
            <w:pPr>
              <w:jc w:val="center"/>
              <w:rPr>
                <w:b/>
                <w:sz w:val="22"/>
                <w:szCs w:val="22"/>
              </w:rPr>
            </w:pPr>
            <w:r>
              <w:rPr>
                <w:b/>
                <w:sz w:val="22"/>
                <w:szCs w:val="22"/>
              </w:rPr>
              <w:t>Tinkamos išlaidos pavadinimas</w:t>
            </w:r>
          </w:p>
        </w:tc>
        <w:tc>
          <w:tcPr>
            <w:tcW w:w="112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1BAB3DB" w14:textId="77777777" w:rsidR="00C82480" w:rsidRDefault="001907F0">
            <w:pPr>
              <w:jc w:val="center"/>
            </w:pPr>
            <w:r>
              <w:rPr>
                <w:b/>
                <w:sz w:val="22"/>
                <w:szCs w:val="22"/>
              </w:rPr>
              <w:t>Galimas kainos pagrindimo būdas</w:t>
            </w:r>
          </w:p>
          <w:p w14:paraId="2292BD1D" w14:textId="77777777" w:rsidR="00C82480" w:rsidRDefault="00C82480">
            <w:pPr>
              <w:jc w:val="center"/>
              <w:rPr>
                <w:i/>
                <w:sz w:val="22"/>
                <w:szCs w:val="22"/>
              </w:rPr>
            </w:pPr>
          </w:p>
        </w:tc>
      </w:tr>
      <w:tr w:rsidR="00C82480" w14:paraId="1C72C773" w14:textId="77777777" w:rsidTr="001203AE">
        <w:tc>
          <w:tcPr>
            <w:tcW w:w="111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A2CD310" w14:textId="77777777" w:rsidR="00C82480" w:rsidRDefault="00664A3A">
            <w:r>
              <w:rPr>
                <w:b/>
                <w:sz w:val="22"/>
                <w:szCs w:val="22"/>
              </w:rPr>
              <w:t>3.3</w:t>
            </w:r>
            <w:r w:rsidR="001203AE">
              <w:rPr>
                <w:b/>
                <w:sz w:val="22"/>
                <w:szCs w:val="22"/>
              </w:rPr>
              <w:t>.1.</w:t>
            </w: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4AA0885" w14:textId="77777777" w:rsidR="00C82480" w:rsidRDefault="001203AE">
            <w:pPr>
              <w:jc w:val="both"/>
              <w:rPr>
                <w:i/>
                <w:sz w:val="22"/>
                <w:szCs w:val="22"/>
              </w:rPr>
            </w:pPr>
            <w:r>
              <w:rPr>
                <w:b/>
                <w:bCs/>
                <w:sz w:val="22"/>
                <w:szCs w:val="22"/>
              </w:rPr>
              <w:t>Naujų prekių įsigijimo:</w:t>
            </w:r>
            <w:r>
              <w:rPr>
                <w:sz w:val="22"/>
                <w:szCs w:val="22"/>
              </w:rPr>
              <w:t xml:space="preserve">                      </w:t>
            </w:r>
          </w:p>
        </w:tc>
        <w:tc>
          <w:tcPr>
            <w:tcW w:w="112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A15ABF6" w14:textId="77777777" w:rsidR="00C82480" w:rsidRPr="001203AE" w:rsidRDefault="001203AE" w:rsidP="00C846A4">
            <w:pPr>
              <w:jc w:val="both"/>
            </w:pPr>
            <w:r>
              <w:rPr>
                <w:sz w:val="22"/>
                <w:szCs w:val="22"/>
              </w:rPr>
              <w:t>Numatomos įsigyti  naujos  prekės turi būti susijusios  su  teikiamu projektu ir skirtos tik numatomiems projekto tikslams  pasiekti. Naujos prekės gali būti įsigyjamos tik vadovaujantis Administravimo taisyklių 22.6 p. reikalavimais</w:t>
            </w:r>
            <w:r w:rsidR="00C846A4">
              <w:rPr>
                <w:sz w:val="22"/>
                <w:szCs w:val="22"/>
              </w:rPr>
              <w:t>.</w:t>
            </w:r>
          </w:p>
        </w:tc>
      </w:tr>
      <w:tr w:rsidR="00C82480" w14:paraId="4D9EC75A" w14:textId="77777777" w:rsidTr="001203AE">
        <w:tc>
          <w:tcPr>
            <w:tcW w:w="111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A5A3A66" w14:textId="77777777" w:rsidR="00C82480" w:rsidRDefault="00664A3A">
            <w:r>
              <w:rPr>
                <w:b/>
                <w:sz w:val="22"/>
                <w:szCs w:val="22"/>
              </w:rPr>
              <w:t>3.3</w:t>
            </w:r>
            <w:r w:rsidR="001907F0">
              <w:rPr>
                <w:b/>
                <w:sz w:val="22"/>
                <w:szCs w:val="22"/>
              </w:rPr>
              <w:t>.2.</w:t>
            </w: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27F6106" w14:textId="77777777" w:rsidR="00C82480" w:rsidRDefault="001907F0">
            <w:pPr>
              <w:jc w:val="both"/>
              <w:rPr>
                <w:b/>
                <w:sz w:val="22"/>
                <w:szCs w:val="22"/>
              </w:rPr>
            </w:pPr>
            <w:r>
              <w:rPr>
                <w:b/>
                <w:sz w:val="22"/>
                <w:szCs w:val="22"/>
              </w:rPr>
              <w:t>Darbų ir paslaugų įsigijimo:</w:t>
            </w:r>
          </w:p>
        </w:tc>
        <w:tc>
          <w:tcPr>
            <w:tcW w:w="112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BBA1AB1" w14:textId="77777777" w:rsidR="00C82480" w:rsidRDefault="001907F0">
            <w:pPr>
              <w:jc w:val="both"/>
              <w:rPr>
                <w:sz w:val="22"/>
                <w:szCs w:val="22"/>
              </w:rPr>
            </w:pPr>
            <w:r>
              <w:rPr>
                <w:sz w:val="22"/>
                <w:szCs w:val="22"/>
              </w:rPr>
              <w:t xml:space="preserve">Darbai ir paslaugos turi būti susiję su teikiamu projektu ir skirti  tik numatomiems projekto įgyvendinimo tikslams pasiekti. Numatomiems darbams pagrįsti turi būti parengtos sąmatos, paslaugoms – komerciniai pasiūlymai, </w:t>
            </w:r>
            <w:proofErr w:type="spellStart"/>
            <w:r>
              <w:rPr>
                <w:sz w:val="22"/>
                <w:szCs w:val="22"/>
              </w:rPr>
              <w:t>t.y</w:t>
            </w:r>
            <w:proofErr w:type="spellEnd"/>
            <w:r>
              <w:rPr>
                <w:sz w:val="22"/>
                <w:szCs w:val="22"/>
              </w:rPr>
              <w:t xml:space="preserve"> vadovaujamasi Administravimo taisyklių 22.6 p. reikalavimais.</w:t>
            </w:r>
          </w:p>
        </w:tc>
      </w:tr>
      <w:tr w:rsidR="00C82480" w14:paraId="619134F4" w14:textId="77777777" w:rsidTr="001203AE">
        <w:tc>
          <w:tcPr>
            <w:tcW w:w="111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F52935F" w14:textId="77777777" w:rsidR="00C82480" w:rsidRDefault="00664A3A">
            <w:pPr>
              <w:jc w:val="both"/>
            </w:pPr>
            <w:r>
              <w:rPr>
                <w:b/>
                <w:sz w:val="22"/>
                <w:szCs w:val="22"/>
              </w:rPr>
              <w:lastRenderedPageBreak/>
              <w:t>3.3</w:t>
            </w:r>
            <w:r w:rsidR="001907F0">
              <w:rPr>
                <w:b/>
                <w:sz w:val="22"/>
                <w:szCs w:val="22"/>
              </w:rPr>
              <w:t>.3.</w:t>
            </w: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DEC8EE1" w14:textId="77777777" w:rsidR="00C82480" w:rsidRDefault="001907F0" w:rsidP="00C846A4">
            <w:r>
              <w:rPr>
                <w:b/>
                <w:sz w:val="22"/>
                <w:szCs w:val="22"/>
              </w:rPr>
              <w:t>Vietos projekto bendrosios išlaidos</w:t>
            </w:r>
            <w:r w:rsidR="00C846A4">
              <w:rPr>
                <w:b/>
                <w:sz w:val="22"/>
                <w:szCs w:val="22"/>
              </w:rPr>
              <w:t xml:space="preserve"> (įskaitant viešinimo priemonių, nurodytų Vietos projektų administravimo taisyklių 148 punkte, įsigijimo).</w:t>
            </w:r>
          </w:p>
        </w:tc>
        <w:tc>
          <w:tcPr>
            <w:tcW w:w="112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732591A" w14:textId="77777777" w:rsidR="00C82480" w:rsidRDefault="001907F0" w:rsidP="00CC108B">
            <w:pPr>
              <w:jc w:val="both"/>
            </w:pPr>
            <w:r>
              <w:rPr>
                <w:sz w:val="22"/>
                <w:szCs w:val="22"/>
              </w:rPr>
              <w:t xml:space="preserve">Vietos projekto bendrosios išlaidos negali viršyti 10 proc. kitų tinkamų finansuoti vietos projekto išlaidų (skaičiuojama nuo visų tinkamų finansuoti išlaidų, išskyrus bendrąsias). </w:t>
            </w:r>
            <w:r w:rsidR="00CC108B">
              <w:rPr>
                <w:sz w:val="22"/>
              </w:rPr>
              <w:t>Tinkamos</w:t>
            </w:r>
            <w:r>
              <w:rPr>
                <w:sz w:val="22"/>
              </w:rPr>
              <w:t xml:space="preserve"> projekto viešinimo išlaidos (</w:t>
            </w:r>
            <w:r>
              <w:rPr>
                <w:rFonts w:eastAsia="Calibri"/>
                <w:sz w:val="22"/>
              </w:rPr>
              <w:t>Vietos projektų vykdytojai vietos projektų viešinimą atlieka pagal Suteiktos paramos pagal Lietuvos žuvininkystės sektoriaus 2014–2020 metų veiksmų programą viešinimo taisykles, patvirtintas Lietuvos Respublikos žemės ūkio ministro 2016 m. vasario 25 d. įsakymu Nr. 3D-89 „Dėl Suteiktos paramos pagal Lietuvos žuvininkystės sektoriaus 2014–2020 metų veiksmų programą viešinimo taisyklių patvirtinimo“).</w:t>
            </w:r>
          </w:p>
        </w:tc>
      </w:tr>
      <w:tr w:rsidR="00CC108B" w14:paraId="62FD0308" w14:textId="77777777" w:rsidTr="001203AE">
        <w:tc>
          <w:tcPr>
            <w:tcW w:w="111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AA94DE2" w14:textId="77777777" w:rsidR="00CC108B" w:rsidRDefault="00664A3A">
            <w:pPr>
              <w:jc w:val="both"/>
              <w:rPr>
                <w:b/>
                <w:sz w:val="22"/>
                <w:szCs w:val="22"/>
              </w:rPr>
            </w:pPr>
            <w:r>
              <w:rPr>
                <w:b/>
                <w:sz w:val="22"/>
                <w:szCs w:val="22"/>
              </w:rPr>
              <w:t>3.3</w:t>
            </w:r>
            <w:r w:rsidR="00604802">
              <w:rPr>
                <w:b/>
                <w:sz w:val="22"/>
                <w:szCs w:val="22"/>
              </w:rPr>
              <w:t>.4.</w:t>
            </w: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C1D9763" w14:textId="77777777" w:rsidR="00CC108B" w:rsidRDefault="00604802" w:rsidP="00C846A4">
            <w:pPr>
              <w:rPr>
                <w:b/>
                <w:sz w:val="22"/>
                <w:szCs w:val="22"/>
              </w:rPr>
            </w:pPr>
            <w:r>
              <w:rPr>
                <w:b/>
                <w:sz w:val="22"/>
                <w:szCs w:val="22"/>
              </w:rPr>
              <w:t>Išlaidos, susijusios su mokymais: Mokymo, švietimo paslaugų įsigijimas, atlyginimas lektoriams, renginių vedėjams, moderatoriams, patalpų nuoma, galimai kavos pertraukėlės (pagal poreikį). Renginio vedėju negali būti samdomas pareiškėjos darbuotojas arba vienasmenio ar kolegialaus organo narys.</w:t>
            </w:r>
          </w:p>
        </w:tc>
        <w:tc>
          <w:tcPr>
            <w:tcW w:w="112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645AB53" w14:textId="77777777" w:rsidR="002B40CC" w:rsidRPr="002B40CC" w:rsidRDefault="002B40CC" w:rsidP="002B40CC">
            <w:pPr>
              <w:jc w:val="both"/>
              <w:rPr>
                <w:sz w:val="22"/>
                <w:szCs w:val="22"/>
              </w:rPr>
            </w:pPr>
            <w:r w:rsidRPr="002B40CC">
              <w:rPr>
                <w:sz w:val="22"/>
                <w:szCs w:val="22"/>
              </w:rPr>
              <w:t xml:space="preserve">Šioje išlaidų </w:t>
            </w:r>
            <w:r w:rsidR="00867924">
              <w:rPr>
                <w:sz w:val="22"/>
                <w:szCs w:val="22"/>
              </w:rPr>
              <w:t>eilutėje turi būti numatytos</w:t>
            </w:r>
            <w:r w:rsidRPr="002B40CC">
              <w:rPr>
                <w:sz w:val="22"/>
                <w:szCs w:val="22"/>
              </w:rPr>
              <w:t xml:space="preserve"> tiesioginėms projekto veikloms vykdyti būtinų paslaugų, kurių projekto vykdytojas (partneris) neturi galimybių ar teisės atlikti savo jėgomis, pirkimo</w:t>
            </w:r>
            <w:r w:rsidR="00867924">
              <w:rPr>
                <w:sz w:val="22"/>
                <w:szCs w:val="22"/>
              </w:rPr>
              <w:t xml:space="preserve"> iš paslaugų teikėjų išlaidos. </w:t>
            </w:r>
            <w:r w:rsidRPr="002B40CC">
              <w:rPr>
                <w:sz w:val="22"/>
                <w:szCs w:val="22"/>
              </w:rPr>
              <w:t>Perkamų paslaugų pavyzdžiai: studijų, tyrimų, metodikų rengimas, rinkos tyrimai, mokymų organizavimas ir vykdymas, renginių organizavimas (įskaitant renginių dalyvių maitinimo išlaidas), vertimas ir vertėjavimas, maketavimas ir leidyba, programinės įrangos kūrimas ir diegimas, duomenų apdorojimas, ekspertizė ir konsultavimas, leidinių ir duomenų bazių (taip pat ir elektroninių) prenumerat</w:t>
            </w:r>
            <w:r w:rsidR="00867924">
              <w:rPr>
                <w:sz w:val="22"/>
                <w:szCs w:val="22"/>
              </w:rPr>
              <w:t xml:space="preserve">a ar naudojimosi mokestis ir t.t. </w:t>
            </w:r>
            <w:r w:rsidRPr="002B40CC">
              <w:rPr>
                <w:sz w:val="22"/>
                <w:szCs w:val="22"/>
              </w:rPr>
              <w:t xml:space="preserve">Taip pat šiai biudžeto išlaidų eilutei priskiriamos trumpalaikio ir ilgalaikio turto, kurį projekto vykdytojas (partneris) nuomojasi </w:t>
            </w:r>
            <w:r w:rsidR="00867924">
              <w:rPr>
                <w:sz w:val="22"/>
                <w:szCs w:val="22"/>
              </w:rPr>
              <w:t xml:space="preserve">ar įsigyja </w:t>
            </w:r>
            <w:r w:rsidRPr="002B40CC">
              <w:rPr>
                <w:sz w:val="22"/>
                <w:szCs w:val="22"/>
              </w:rPr>
              <w:t>tiesioginėms projekt</w:t>
            </w:r>
            <w:r w:rsidR="00867924">
              <w:rPr>
                <w:sz w:val="22"/>
                <w:szCs w:val="22"/>
              </w:rPr>
              <w:t>o veikloms vykdyti</w:t>
            </w:r>
            <w:r w:rsidRPr="002B40CC">
              <w:rPr>
                <w:sz w:val="22"/>
                <w:szCs w:val="22"/>
              </w:rPr>
              <w:t xml:space="preserve"> įmokos</w:t>
            </w:r>
            <w:r w:rsidR="00867924">
              <w:rPr>
                <w:sz w:val="22"/>
                <w:szCs w:val="22"/>
              </w:rPr>
              <w:t>.</w:t>
            </w:r>
          </w:p>
          <w:p w14:paraId="79CA5A74" w14:textId="77777777" w:rsidR="00CC108B" w:rsidRDefault="002B40CC" w:rsidP="00867924">
            <w:pPr>
              <w:jc w:val="both"/>
              <w:rPr>
                <w:sz w:val="22"/>
                <w:szCs w:val="22"/>
              </w:rPr>
            </w:pPr>
            <w:r w:rsidRPr="002B40CC">
              <w:rPr>
                <w:sz w:val="22"/>
                <w:szCs w:val="22"/>
              </w:rPr>
              <w:t xml:space="preserve">Paslaugos, vadovaujantis Lietuvos Respublikos teisės aktais, gali būti perkamos iš Lietuvos Respublikoje ar užsienyje registruotų paslaugų teikėjų – fizinių arba juridinių asmenų. Šioje  išlaidų eilutėje </w:t>
            </w:r>
            <w:r w:rsidR="00867924">
              <w:rPr>
                <w:sz w:val="22"/>
                <w:szCs w:val="22"/>
              </w:rPr>
              <w:t>turi būti numatytos</w:t>
            </w:r>
            <w:r w:rsidRPr="002B40CC">
              <w:rPr>
                <w:sz w:val="22"/>
                <w:szCs w:val="22"/>
              </w:rPr>
              <w:t xml:space="preserve"> išlaidos pagal su juridiniais ir fiziniais asmenimis sudaromas paslaugų, autorines, civilines (paslaugų), pavyzdžiui, su mažosios bendrijos vadovu sudaryta civilinė (paslaugų) sutartis, ar kitas sutartis. Autorinės sutartys gali būti sudaromos tik tada, jei pagal jas atliekamas darbas yra autorinės sutarties objektas, </w:t>
            </w:r>
            <w:r w:rsidRPr="002B40CC">
              <w:rPr>
                <w:rStyle w:val="typewriter"/>
                <w:sz w:val="22"/>
                <w:szCs w:val="22"/>
              </w:rPr>
              <w:t>pavyzdžiui,</w:t>
            </w:r>
            <w:r w:rsidR="00867924">
              <w:rPr>
                <w:sz w:val="22"/>
                <w:szCs w:val="22"/>
              </w:rPr>
              <w:t xml:space="preserve"> studijos parengimas. </w:t>
            </w:r>
          </w:p>
        </w:tc>
      </w:tr>
      <w:tr w:rsidR="00C82480" w14:paraId="34220B16" w14:textId="77777777" w:rsidTr="001203AE">
        <w:tc>
          <w:tcPr>
            <w:tcW w:w="1116"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F6A4384" w14:textId="77777777" w:rsidR="00C82480" w:rsidRDefault="00664A3A">
            <w:pPr>
              <w:jc w:val="both"/>
            </w:pPr>
            <w:r>
              <w:rPr>
                <w:b/>
                <w:sz w:val="22"/>
                <w:szCs w:val="22"/>
              </w:rPr>
              <w:t>3.3</w:t>
            </w:r>
            <w:r w:rsidR="00604802">
              <w:rPr>
                <w:b/>
                <w:sz w:val="22"/>
                <w:szCs w:val="22"/>
              </w:rPr>
              <w:t>.5</w:t>
            </w:r>
            <w:r w:rsidR="001907F0">
              <w:rPr>
                <w:b/>
                <w:sz w:val="22"/>
                <w:szCs w:val="22"/>
              </w:rPr>
              <w:t>.</w:t>
            </w:r>
          </w:p>
        </w:tc>
        <w:tc>
          <w:tcPr>
            <w:tcW w:w="310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AACF139" w14:textId="77777777" w:rsidR="00C82480" w:rsidRDefault="001907F0">
            <w:pPr>
              <w:jc w:val="both"/>
            </w:pPr>
            <w:r>
              <w:rPr>
                <w:b/>
                <w:sz w:val="22"/>
                <w:szCs w:val="22"/>
              </w:rPr>
              <w:t>Pridėtinės vertės mokestis</w:t>
            </w:r>
            <w:r>
              <w:rPr>
                <w:b/>
                <w:i/>
                <w:sz w:val="22"/>
                <w:szCs w:val="22"/>
              </w:rPr>
              <w:t xml:space="preserve"> </w:t>
            </w:r>
          </w:p>
        </w:tc>
        <w:tc>
          <w:tcPr>
            <w:tcW w:w="1121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7AF027A" w14:textId="77777777" w:rsidR="00C82480" w:rsidRDefault="001907F0">
            <w:pPr>
              <w:jc w:val="both"/>
            </w:pPr>
            <w:r>
              <w:rPr>
                <w:sz w:val="22"/>
                <w:szCs w:val="22"/>
              </w:rPr>
              <w:t xml:space="preserve">PVM, </w:t>
            </w:r>
            <w:r>
              <w:rPr>
                <w:color w:val="000000"/>
                <w:sz w:val="22"/>
                <w:szCs w:val="22"/>
              </w:rPr>
              <w:t>kurio vietos projekto vykdytojas pagal Lietuvos Respublikos pridėtinės vertės mokesčio įstatymą neturi ar negalėtų turėti galimybės įtraukti į PVM ataskaitą, yra tinkamas finansuoti iš paramos vietos projektui lėšų.</w:t>
            </w:r>
          </w:p>
          <w:p w14:paraId="3FFEFC4E" w14:textId="77777777" w:rsidR="00C82480" w:rsidRDefault="001907F0">
            <w:pPr>
              <w:jc w:val="both"/>
            </w:pPr>
            <w:r>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C82480" w14:paraId="1AD4F764" w14:textId="77777777" w:rsidTr="001203AE">
        <w:tc>
          <w:tcPr>
            <w:tcW w:w="15433" w:type="dxa"/>
            <w:gridSpan w:val="4"/>
            <w:tcBorders>
              <w:top w:val="single" w:sz="4" w:space="0" w:color="00000A"/>
              <w:left w:val="single" w:sz="4" w:space="0" w:color="00000A"/>
              <w:bottom w:val="single" w:sz="4" w:space="0" w:color="00000A"/>
              <w:right w:val="single" w:sz="4" w:space="0" w:color="00000A"/>
            </w:tcBorders>
            <w:shd w:val="clear" w:color="auto" w:fill="F4B083"/>
            <w:tcMar>
              <w:left w:w="-5" w:type="dxa"/>
            </w:tcMar>
          </w:tcPr>
          <w:p w14:paraId="1910212A" w14:textId="77777777" w:rsidR="00C82480" w:rsidRDefault="00664A3A">
            <w:pPr>
              <w:jc w:val="both"/>
            </w:pPr>
            <w:r>
              <w:rPr>
                <w:b/>
                <w:sz w:val="22"/>
                <w:szCs w:val="22"/>
              </w:rPr>
              <w:t>3.4</w:t>
            </w:r>
            <w:r w:rsidR="001907F0">
              <w:rPr>
                <w:b/>
                <w:sz w:val="22"/>
                <w:szCs w:val="22"/>
              </w:rPr>
              <w:t>. Netinkamos finansuoti išlaidos:</w:t>
            </w:r>
          </w:p>
        </w:tc>
      </w:tr>
      <w:tr w:rsidR="00C82480" w14:paraId="5E1862EB" w14:textId="77777777" w:rsidTr="001203AE">
        <w:tc>
          <w:tcPr>
            <w:tcW w:w="15433"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7237477" w14:textId="77777777" w:rsidR="00C82480" w:rsidRDefault="00664A3A">
            <w:pPr>
              <w:jc w:val="both"/>
            </w:pPr>
            <w:r>
              <w:rPr>
                <w:sz w:val="22"/>
                <w:szCs w:val="22"/>
              </w:rPr>
              <w:t>3.4</w:t>
            </w:r>
            <w:r w:rsidR="001907F0">
              <w:rPr>
                <w:sz w:val="22"/>
                <w:szCs w:val="22"/>
              </w:rPr>
              <w:t>.1. neatitinkančios Vietos projektų administravimo taisyklių 25 punkte nurodytų tinkamų finansuoti išlaidų kategorijų ir neišvardytos FSA;</w:t>
            </w:r>
          </w:p>
          <w:p w14:paraId="263801D4" w14:textId="77777777" w:rsidR="00C82480" w:rsidRDefault="00664A3A">
            <w:pPr>
              <w:jc w:val="both"/>
            </w:pPr>
            <w:r>
              <w:rPr>
                <w:sz w:val="22"/>
                <w:szCs w:val="22"/>
              </w:rPr>
              <w:t>3.4</w:t>
            </w:r>
            <w:r w:rsidR="001907F0">
              <w:rPr>
                <w:sz w:val="22"/>
                <w:szCs w:val="22"/>
              </w:rPr>
              <w:t>.2. neišvardytos vietos projekto paraiškoje (po vietos projekto paraiškos pateikimo dienos neleidžiama įtraukti naujų išlaidų ar jas keisti kitomis);</w:t>
            </w:r>
          </w:p>
          <w:p w14:paraId="4DAADA96" w14:textId="77777777" w:rsidR="00C82480" w:rsidRDefault="00664A3A">
            <w:pPr>
              <w:jc w:val="both"/>
            </w:pPr>
            <w:r>
              <w:rPr>
                <w:sz w:val="22"/>
                <w:szCs w:val="22"/>
              </w:rPr>
              <w:t>3.4</w:t>
            </w:r>
            <w:r w:rsidR="00F55D27">
              <w:rPr>
                <w:sz w:val="22"/>
                <w:szCs w:val="22"/>
              </w:rPr>
              <w:t>.3</w:t>
            </w:r>
            <w:r w:rsidR="001907F0">
              <w:rPr>
                <w:sz w:val="22"/>
                <w:szCs w:val="22"/>
              </w:rPr>
              <w:t>. nepagrįstai didelės išlaidos;</w:t>
            </w:r>
          </w:p>
          <w:p w14:paraId="2E908BA7" w14:textId="77777777" w:rsidR="00C82480" w:rsidRDefault="00664A3A">
            <w:pPr>
              <w:jc w:val="both"/>
            </w:pPr>
            <w:r>
              <w:rPr>
                <w:sz w:val="22"/>
                <w:szCs w:val="22"/>
              </w:rPr>
              <w:t>3.4</w:t>
            </w:r>
            <w:r w:rsidR="00F55D27">
              <w:rPr>
                <w:sz w:val="22"/>
                <w:szCs w:val="22"/>
              </w:rPr>
              <w:t>.4</w:t>
            </w:r>
            <w:r w:rsidR="001907F0">
              <w:rPr>
                <w:sz w:val="22"/>
                <w:szCs w:val="22"/>
              </w:rPr>
              <w:t>. naudotų prekių įsigijimo išlaidos;</w:t>
            </w:r>
          </w:p>
          <w:p w14:paraId="7A4A535E" w14:textId="77777777" w:rsidR="00C82480" w:rsidRDefault="00664A3A">
            <w:pPr>
              <w:jc w:val="both"/>
            </w:pPr>
            <w:r>
              <w:rPr>
                <w:sz w:val="22"/>
                <w:szCs w:val="22"/>
              </w:rPr>
              <w:t>3.4</w:t>
            </w:r>
            <w:r w:rsidR="00F55D27">
              <w:rPr>
                <w:sz w:val="22"/>
                <w:szCs w:val="22"/>
              </w:rPr>
              <w:t>.5</w:t>
            </w:r>
            <w:r w:rsidR="001907F0">
              <w:rPr>
                <w:sz w:val="22"/>
                <w:szCs w:val="22"/>
              </w:rPr>
              <w:t>. baudos, nuobaudos ir bylinėjimosi išlaidos;</w:t>
            </w:r>
          </w:p>
          <w:p w14:paraId="106D24DA" w14:textId="77777777" w:rsidR="00C82480" w:rsidRDefault="00664A3A">
            <w:pPr>
              <w:jc w:val="both"/>
            </w:pPr>
            <w:r>
              <w:rPr>
                <w:sz w:val="22"/>
                <w:szCs w:val="22"/>
              </w:rPr>
              <w:t>3.4</w:t>
            </w:r>
            <w:r w:rsidR="00F55D27">
              <w:rPr>
                <w:sz w:val="22"/>
                <w:szCs w:val="22"/>
              </w:rPr>
              <w:t>.6</w:t>
            </w:r>
            <w:r w:rsidR="001907F0">
              <w:rPr>
                <w:sz w:val="22"/>
                <w:szCs w:val="22"/>
              </w:rPr>
              <w:t xml:space="preserve">. išlaidos, nepagrįstos faktine gautų prekių, atliktų darbų ar suteiktų paslaugų verte; </w:t>
            </w:r>
          </w:p>
          <w:p w14:paraId="462B81A8" w14:textId="77777777" w:rsidR="00C82480" w:rsidRDefault="00664A3A">
            <w:pPr>
              <w:jc w:val="both"/>
            </w:pPr>
            <w:r>
              <w:rPr>
                <w:sz w:val="22"/>
                <w:szCs w:val="22"/>
              </w:rPr>
              <w:t>3.4</w:t>
            </w:r>
            <w:r w:rsidR="00F55D27">
              <w:rPr>
                <w:sz w:val="22"/>
                <w:szCs w:val="22"/>
              </w:rPr>
              <w:t>.7</w:t>
            </w:r>
            <w:r w:rsidR="001907F0">
              <w:rPr>
                <w:sz w:val="22"/>
                <w:szCs w:val="22"/>
              </w:rPr>
              <w:t>. išlaidos, kurios finansuotos (apmokėtos) iš Lietuvos Respublikos valstybės biudžeto ir (arba) savivaldybių biudžetų, kitų piniginių išteklių, kuriais disponuoja valstybė ir (arba) savivaldybės,</w:t>
            </w:r>
            <w:r w:rsidR="001907F0">
              <w:rPr>
                <w:b/>
                <w:bCs/>
                <w:sz w:val="22"/>
                <w:szCs w:val="22"/>
              </w:rPr>
              <w:t xml:space="preserve"> </w:t>
            </w:r>
            <w:r w:rsidR="001907F0">
              <w:rPr>
                <w:sz w:val="22"/>
                <w:szCs w:val="22"/>
              </w:rPr>
              <w:t>ES</w:t>
            </w:r>
            <w:r w:rsidR="001907F0">
              <w:rPr>
                <w:b/>
                <w:bCs/>
                <w:sz w:val="22"/>
                <w:szCs w:val="22"/>
              </w:rPr>
              <w:t xml:space="preserve"> </w:t>
            </w:r>
            <w:r w:rsidR="001907F0">
              <w:rPr>
                <w:sz w:val="22"/>
                <w:szCs w:val="22"/>
              </w:rPr>
              <w:t>struktūrinių</w:t>
            </w:r>
            <w:r w:rsidR="001907F0">
              <w:rPr>
                <w:b/>
                <w:bCs/>
                <w:sz w:val="22"/>
                <w:szCs w:val="22"/>
              </w:rPr>
              <w:t xml:space="preserve"> </w:t>
            </w:r>
            <w:r w:rsidR="001907F0">
              <w:rPr>
                <w:sz w:val="22"/>
                <w:szCs w:val="22"/>
              </w:rPr>
              <w:t>fondų, kitų ES finansinės paramos priemonių ar kitos tarptautinės paramos</w:t>
            </w:r>
            <w:r w:rsidR="001907F0">
              <w:rPr>
                <w:b/>
                <w:bCs/>
                <w:sz w:val="22"/>
                <w:szCs w:val="22"/>
              </w:rPr>
              <w:t xml:space="preserve"> </w:t>
            </w:r>
            <w:r w:rsidR="001907F0">
              <w:rPr>
                <w:sz w:val="22"/>
                <w:szCs w:val="22"/>
              </w:rPr>
              <w:t xml:space="preserve">lėšų ir kurioms apmokėti skyrus paramos VPS įgyvendinti lėšų jos būtų pripažintos tinkamomis finansuoti ir apmokėtos daugiau nei vieną kartą (jeigu vietos projekto vykdytojo – viešojo </w:t>
            </w:r>
            <w:r w:rsidR="001907F0">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finansuoti)</w:t>
            </w:r>
            <w:r w:rsidR="001907F0">
              <w:rPr>
                <w:sz w:val="22"/>
                <w:szCs w:val="22"/>
              </w:rPr>
              <w:t>;</w:t>
            </w:r>
          </w:p>
          <w:p w14:paraId="0E19E84B" w14:textId="77777777" w:rsidR="00C82480" w:rsidRDefault="00664A3A">
            <w:pPr>
              <w:jc w:val="both"/>
              <w:rPr>
                <w:color w:val="000000"/>
                <w:sz w:val="22"/>
                <w:szCs w:val="22"/>
              </w:rPr>
            </w:pPr>
            <w:r>
              <w:rPr>
                <w:sz w:val="22"/>
                <w:szCs w:val="22"/>
              </w:rPr>
              <w:lastRenderedPageBreak/>
              <w:t>3.4</w:t>
            </w:r>
            <w:r w:rsidR="00F55D27">
              <w:rPr>
                <w:sz w:val="22"/>
                <w:szCs w:val="22"/>
              </w:rPr>
              <w:t>.8</w:t>
            </w:r>
            <w:r w:rsidR="001907F0">
              <w:rPr>
                <w:sz w:val="22"/>
                <w:szCs w:val="22"/>
              </w:rPr>
              <w:t>.</w:t>
            </w:r>
            <w:r w:rsidR="001907F0">
              <w:rPr>
                <w:color w:val="000000"/>
                <w:sz w:val="22"/>
                <w:szCs w:val="22"/>
              </w:rPr>
              <w:t xml:space="preserve"> PVM, kurį vietos projekto vykdytojas (išskyrus vietos projektų vykdytojus, nurodytus Vietos projektų administravimo taisyklių 25.4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12F14C0E" w14:textId="77777777" w:rsidR="00466E24" w:rsidRDefault="00664A3A" w:rsidP="00466E24">
            <w:pPr>
              <w:jc w:val="both"/>
              <w:rPr>
                <w:sz w:val="22"/>
                <w:szCs w:val="22"/>
              </w:rPr>
            </w:pPr>
            <w:r>
              <w:rPr>
                <w:sz w:val="22"/>
                <w:szCs w:val="22"/>
              </w:rPr>
              <w:t>3.4</w:t>
            </w:r>
            <w:r w:rsidR="00F55D27">
              <w:rPr>
                <w:sz w:val="22"/>
                <w:szCs w:val="22"/>
              </w:rPr>
              <w:t>.9</w:t>
            </w:r>
            <w:r w:rsidR="00466E24">
              <w:rPr>
                <w:sz w:val="22"/>
                <w:szCs w:val="22"/>
              </w:rPr>
              <w:t>. draudimo įmokos;</w:t>
            </w:r>
          </w:p>
          <w:p w14:paraId="4DFF8183" w14:textId="77777777" w:rsidR="00C82480" w:rsidRDefault="00F1012A">
            <w:pPr>
              <w:jc w:val="both"/>
              <w:rPr>
                <w:sz w:val="22"/>
                <w:szCs w:val="22"/>
              </w:rPr>
            </w:pPr>
            <w:r>
              <w:rPr>
                <w:sz w:val="22"/>
                <w:szCs w:val="22"/>
              </w:rPr>
              <w:t>3</w:t>
            </w:r>
            <w:r w:rsidR="00664A3A">
              <w:rPr>
                <w:sz w:val="22"/>
                <w:szCs w:val="22"/>
              </w:rPr>
              <w:t>.4</w:t>
            </w:r>
            <w:r w:rsidR="00F55D27">
              <w:rPr>
                <w:sz w:val="22"/>
                <w:szCs w:val="22"/>
              </w:rPr>
              <w:t>.10</w:t>
            </w:r>
            <w:r w:rsidR="00466E24">
              <w:rPr>
                <w:sz w:val="22"/>
                <w:szCs w:val="22"/>
              </w:rPr>
              <w:t xml:space="preserve">. palūkanų mokėjimo ir išlaidos su išperkamosios nuomos/lizingo (finansinės nuomos) sutarties administravimu, pavyzdžiui, nuomotojo pelnas, palūkanų </w:t>
            </w:r>
            <w:proofErr w:type="spellStart"/>
            <w:r w:rsidR="00466E24">
              <w:rPr>
                <w:sz w:val="22"/>
                <w:szCs w:val="22"/>
              </w:rPr>
              <w:t>refinansavimo</w:t>
            </w:r>
            <w:proofErr w:type="spellEnd"/>
            <w:r w:rsidR="00466E24">
              <w:rPr>
                <w:sz w:val="22"/>
                <w:szCs w:val="22"/>
              </w:rPr>
              <w:t>, pridėtinės išlaidos.</w:t>
            </w:r>
          </w:p>
        </w:tc>
      </w:tr>
    </w:tbl>
    <w:p w14:paraId="6897B386" w14:textId="77777777" w:rsidR="00C82480" w:rsidRDefault="00C82480">
      <w:pPr>
        <w:sectPr w:rsidR="00C82480" w:rsidSect="00912E5C">
          <w:footerReference w:type="default" r:id="rId8"/>
          <w:headerReference w:type="first" r:id="rId9"/>
          <w:footerReference w:type="first" r:id="rId10"/>
          <w:pgSz w:w="16838" w:h="11906" w:orient="landscape"/>
          <w:pgMar w:top="1134" w:right="567" w:bottom="1134" w:left="1134" w:header="567" w:footer="567" w:gutter="0"/>
          <w:cols w:space="1296"/>
          <w:formProt w:val="0"/>
          <w:titlePg/>
          <w:docGrid w:linePitch="360" w:charSpace="-6145"/>
        </w:sectPr>
      </w:pPr>
    </w:p>
    <w:p w14:paraId="1ECF19F0" w14:textId="77777777" w:rsidR="00C82480" w:rsidRDefault="00C82480">
      <w:pPr>
        <w:jc w:val="both"/>
      </w:pPr>
    </w:p>
    <w:tbl>
      <w:tblPr>
        <w:tblW w:w="15304" w:type="dxa"/>
        <w:tblInd w:w="-2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firstRow="1" w:lastRow="0" w:firstColumn="1" w:lastColumn="0" w:noHBand="0" w:noVBand="1"/>
      </w:tblPr>
      <w:tblGrid>
        <w:gridCol w:w="1300"/>
        <w:gridCol w:w="1584"/>
        <w:gridCol w:w="1776"/>
        <w:gridCol w:w="5386"/>
        <w:gridCol w:w="5258"/>
      </w:tblGrid>
      <w:tr w:rsidR="0020226B" w14:paraId="727E8A29" w14:textId="77777777" w:rsidTr="002860D6">
        <w:trPr>
          <w:trHeight w:val="278"/>
        </w:trPr>
        <w:tc>
          <w:tcPr>
            <w:tcW w:w="15304" w:type="dxa"/>
            <w:gridSpan w:val="5"/>
            <w:tcBorders>
              <w:top w:val="single" w:sz="4" w:space="0" w:color="00000A"/>
              <w:left w:val="single" w:sz="4" w:space="0" w:color="00000A"/>
              <w:bottom w:val="single" w:sz="4" w:space="0" w:color="00000A"/>
              <w:right w:val="single" w:sz="4" w:space="0" w:color="00000A"/>
            </w:tcBorders>
            <w:shd w:val="clear" w:color="auto" w:fill="F4B083"/>
            <w:tcMar>
              <w:left w:w="-5" w:type="dxa"/>
            </w:tcMar>
            <w:vAlign w:val="center"/>
          </w:tcPr>
          <w:p w14:paraId="0A22C224" w14:textId="77777777" w:rsidR="0020226B" w:rsidRDefault="0020226B" w:rsidP="002860D6">
            <w:pPr>
              <w:jc w:val="both"/>
              <w:rPr>
                <w:b/>
                <w:sz w:val="22"/>
                <w:szCs w:val="22"/>
              </w:rPr>
            </w:pPr>
            <w:r>
              <w:rPr>
                <w:b/>
                <w:sz w:val="22"/>
                <w:szCs w:val="22"/>
              </w:rPr>
              <w:t xml:space="preserve">4. VIETOS PROJEKTŲ TINKAMUMO FINANSUOTI SĄLYGOS IR VIETOS PROJEKTŲ VYKDYTOJŲ ĮSIPAREIGOJIMAI </w:t>
            </w:r>
          </w:p>
        </w:tc>
      </w:tr>
      <w:tr w:rsidR="0020226B" w14:paraId="0C8C20C4" w14:textId="77777777" w:rsidTr="002860D6">
        <w:trPr>
          <w:trHeight w:val="174"/>
        </w:trPr>
        <w:tc>
          <w:tcPr>
            <w:tcW w:w="15304"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B8731BD" w14:textId="77777777" w:rsidR="0020226B" w:rsidRDefault="0020226B" w:rsidP="002860D6">
            <w:pPr>
              <w:jc w:val="both"/>
            </w:pPr>
            <w:r>
              <w:rPr>
                <w:sz w:val="22"/>
                <w:szCs w:val="22"/>
              </w:rPr>
              <w:t xml:space="preserve">Šioje FSA dalyje nurodytos tinkamumo finansuoti sąlygos pareiškėjui, vietos projekto partneriui, vietos projektui, tinkamam nuosavam indėliui. Taip pat vietos projektų vykdytojų įsipareigojimai – vietos projekto vykdytojų </w:t>
            </w:r>
            <w:r w:rsidRPr="00AE20F3">
              <w:rPr>
                <w:sz w:val="22"/>
                <w:szCs w:val="22"/>
              </w:rPr>
              <w:t>sutikimas prisiimti pareigas, susijusias su parama vietos projektui įgyvendinti, ir jų laikytis iki vietos projekto įgyvendinimo kontrolės laikotarpio pabaigos.</w:t>
            </w:r>
          </w:p>
        </w:tc>
      </w:tr>
      <w:tr w:rsidR="0020226B" w14:paraId="42CFAF64" w14:textId="77777777" w:rsidTr="002860D6">
        <w:trPr>
          <w:trHeight w:val="122"/>
        </w:trPr>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6D1B17A" w14:textId="77777777" w:rsidR="0020226B" w:rsidRDefault="0020226B" w:rsidP="002860D6">
            <w:pPr>
              <w:jc w:val="both"/>
              <w:rPr>
                <w:b/>
                <w:sz w:val="22"/>
                <w:szCs w:val="22"/>
              </w:rPr>
            </w:pPr>
            <w:r>
              <w:rPr>
                <w:b/>
                <w:sz w:val="22"/>
                <w:szCs w:val="22"/>
              </w:rPr>
              <w:t>4.1.</w:t>
            </w:r>
          </w:p>
        </w:tc>
        <w:tc>
          <w:tcPr>
            <w:tcW w:w="14004"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59290F3" w14:textId="77777777" w:rsidR="0020226B" w:rsidRPr="00031D31" w:rsidRDefault="0020226B" w:rsidP="002860D6">
            <w:pPr>
              <w:jc w:val="both"/>
              <w:rPr>
                <w:b/>
                <w:sz w:val="22"/>
                <w:szCs w:val="22"/>
              </w:rPr>
            </w:pPr>
            <w:r w:rsidRPr="00031D31">
              <w:rPr>
                <w:b/>
                <w:sz w:val="22"/>
                <w:szCs w:val="22"/>
              </w:rPr>
              <w:t>Vietos projektų tinkamumo vertinimo tvarką nustato Vietos projektų administravimo taisyklių 97–99 punktai.</w:t>
            </w:r>
          </w:p>
        </w:tc>
      </w:tr>
      <w:tr w:rsidR="0020226B" w14:paraId="7D2E99FD" w14:textId="77777777" w:rsidTr="002860D6">
        <w:trPr>
          <w:trHeight w:val="122"/>
        </w:trPr>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488657F" w14:textId="77777777" w:rsidR="0020226B" w:rsidRDefault="0020226B" w:rsidP="002860D6">
            <w:pPr>
              <w:jc w:val="both"/>
              <w:rPr>
                <w:b/>
                <w:sz w:val="22"/>
                <w:szCs w:val="22"/>
              </w:rPr>
            </w:pPr>
            <w:r>
              <w:rPr>
                <w:b/>
                <w:sz w:val="22"/>
                <w:szCs w:val="22"/>
              </w:rPr>
              <w:t>4.2.</w:t>
            </w:r>
          </w:p>
        </w:tc>
        <w:tc>
          <w:tcPr>
            <w:tcW w:w="14004"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FAA8EA1" w14:textId="77777777" w:rsidR="0020226B" w:rsidRPr="00F22EE7" w:rsidRDefault="0020226B" w:rsidP="002860D6">
            <w:r>
              <w:rPr>
                <w:b/>
                <w:sz w:val="22"/>
                <w:szCs w:val="22"/>
                <w:u w:val="single"/>
              </w:rPr>
              <w:t xml:space="preserve">Tinkamumo finansuoti sąlygos: </w:t>
            </w:r>
          </w:p>
        </w:tc>
      </w:tr>
      <w:tr w:rsidR="0020226B" w14:paraId="281DCBC7" w14:textId="77777777" w:rsidTr="002860D6">
        <w:trPr>
          <w:trHeight w:val="122"/>
        </w:trPr>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FD68780" w14:textId="77777777" w:rsidR="0020226B" w:rsidRDefault="0020226B" w:rsidP="002860D6">
            <w:pPr>
              <w:jc w:val="both"/>
              <w:rPr>
                <w:b/>
                <w:sz w:val="22"/>
                <w:szCs w:val="22"/>
              </w:rPr>
            </w:pPr>
            <w:r>
              <w:rPr>
                <w:b/>
                <w:sz w:val="22"/>
                <w:szCs w:val="22"/>
              </w:rPr>
              <w:t>4.2.1.</w:t>
            </w:r>
          </w:p>
        </w:tc>
        <w:tc>
          <w:tcPr>
            <w:tcW w:w="14004"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4193ECC" w14:textId="77777777" w:rsidR="0020226B" w:rsidRPr="00B235F8" w:rsidRDefault="0020226B" w:rsidP="002860D6">
            <w:pPr>
              <w:spacing w:line="360" w:lineRule="auto"/>
              <w:ind w:firstLine="567"/>
              <w:jc w:val="both"/>
              <w:rPr>
                <w:sz w:val="22"/>
                <w:szCs w:val="22"/>
              </w:rPr>
            </w:pPr>
            <w:r w:rsidRPr="002860D6">
              <w:rPr>
                <w:rFonts w:eastAsia="Calibri"/>
                <w:b/>
                <w:sz w:val="22"/>
                <w:szCs w:val="22"/>
              </w:rPr>
              <w:t xml:space="preserve"> Bendrosios tinkamumo sąlygos, susijusios su pareiškėju ir vietos projekto partneriu (-</w:t>
            </w:r>
            <w:proofErr w:type="spellStart"/>
            <w:r w:rsidRPr="002860D6">
              <w:rPr>
                <w:rFonts w:eastAsia="Calibri"/>
                <w:b/>
                <w:sz w:val="22"/>
                <w:szCs w:val="22"/>
              </w:rPr>
              <w:t>ais</w:t>
            </w:r>
            <w:proofErr w:type="spellEnd"/>
            <w:r w:rsidRPr="002860D6">
              <w:rPr>
                <w:rFonts w:eastAsia="Calibri"/>
                <w:b/>
                <w:sz w:val="22"/>
                <w:szCs w:val="22"/>
              </w:rPr>
              <w:t xml:space="preserve">), </w:t>
            </w:r>
            <w:r w:rsidRPr="00B83BB3">
              <w:rPr>
                <w:b/>
                <w:sz w:val="22"/>
                <w:szCs w:val="22"/>
                <w:u w:val="single"/>
              </w:rPr>
              <w:t>taikomos pagal Vietos projektų administravimo taisyklių 16.1 ir 20.1 papunkčius:</w:t>
            </w:r>
            <w:r w:rsidRPr="00B235F8">
              <w:rPr>
                <w:rFonts w:eastAsia="Calibri"/>
                <w:sz w:val="22"/>
                <w:szCs w:val="22"/>
              </w:rPr>
              <w:t xml:space="preserve"> t. y. vietos projekto paraišką teikiantis fizinis ar juridinis asmuo turi:</w:t>
            </w:r>
          </w:p>
          <w:p w14:paraId="378AF758" w14:textId="77777777" w:rsidR="0020226B" w:rsidRPr="00B235F8" w:rsidRDefault="0020226B" w:rsidP="002860D6">
            <w:pPr>
              <w:spacing w:line="360" w:lineRule="auto"/>
              <w:ind w:firstLine="567"/>
              <w:jc w:val="both"/>
              <w:rPr>
                <w:sz w:val="22"/>
                <w:szCs w:val="22"/>
              </w:rPr>
            </w:pPr>
            <w:r w:rsidRPr="00B235F8">
              <w:rPr>
                <w:rFonts w:eastAsia="Calibri"/>
                <w:sz w:val="22"/>
                <w:szCs w:val="22"/>
              </w:rPr>
              <w:t>1. atitikti VPS nurodytą tinkamą paramos gavėją pagal konkrečią VPS priemonę, pagal kurią skelbiamas kvietimas teikti vietos projektus;</w:t>
            </w:r>
          </w:p>
          <w:p w14:paraId="693FBFA3" w14:textId="77777777" w:rsidR="0020226B" w:rsidRPr="00B235F8" w:rsidRDefault="0020226B" w:rsidP="002860D6">
            <w:pPr>
              <w:spacing w:line="360" w:lineRule="auto"/>
              <w:ind w:firstLine="567"/>
              <w:jc w:val="both"/>
              <w:rPr>
                <w:sz w:val="22"/>
                <w:szCs w:val="22"/>
              </w:rPr>
            </w:pPr>
            <w:r w:rsidRPr="00B235F8">
              <w:rPr>
                <w:rFonts w:eastAsia="Calibri"/>
                <w:sz w:val="22"/>
                <w:szCs w:val="22"/>
              </w:rPr>
              <w:t xml:space="preserve">2. būti baigęs įgyvendinti visus vietos projektus (netaikoma savivaldybių administracijoms ir kitoms biudžetinėms įstaigoms); </w:t>
            </w:r>
          </w:p>
          <w:p w14:paraId="4DA7B3CB" w14:textId="77777777" w:rsidR="0020226B" w:rsidRPr="00B235F8" w:rsidRDefault="0020226B" w:rsidP="002860D6">
            <w:pPr>
              <w:spacing w:line="360" w:lineRule="auto"/>
              <w:ind w:firstLine="567"/>
              <w:jc w:val="both"/>
              <w:rPr>
                <w:sz w:val="22"/>
                <w:szCs w:val="22"/>
              </w:rPr>
            </w:pPr>
            <w:r w:rsidRPr="00B235F8">
              <w:rPr>
                <w:rFonts w:eastAsia="Calibri"/>
                <w:sz w:val="22"/>
                <w:szCs w:val="22"/>
              </w:rPr>
              <w:t>3. būti registruotas VPS vykdytojo, kuriai teikiama vietos projekto paraiška, teritorijoje ir vykdyti veiklą VPS vykdytojo teritorijoje (taikoma juridiniams asmenims)</w:t>
            </w:r>
            <w:r w:rsidRPr="00B235F8">
              <w:rPr>
                <w:rFonts w:eastAsia="Calibri"/>
                <w:iCs/>
                <w:color w:val="000000"/>
                <w:sz w:val="22"/>
                <w:szCs w:val="22"/>
              </w:rPr>
              <w:t>;</w:t>
            </w:r>
          </w:p>
          <w:p w14:paraId="35A95BF2" w14:textId="77777777" w:rsidR="0020226B" w:rsidRPr="00B235F8" w:rsidRDefault="0020226B" w:rsidP="002860D6">
            <w:pPr>
              <w:spacing w:line="360" w:lineRule="auto"/>
              <w:ind w:firstLine="567"/>
              <w:jc w:val="both"/>
              <w:rPr>
                <w:sz w:val="22"/>
                <w:szCs w:val="22"/>
              </w:rPr>
            </w:pPr>
            <w:r w:rsidRPr="00B235F8">
              <w:rPr>
                <w:rFonts w:eastAsia="Calibri"/>
                <w:iCs/>
                <w:color w:val="000000"/>
                <w:sz w:val="22"/>
                <w:szCs w:val="22"/>
              </w:rPr>
              <w:t>4.</w:t>
            </w:r>
            <w:r w:rsidRPr="00B235F8">
              <w:rPr>
                <w:rFonts w:eastAsia="Calibri"/>
                <w:sz w:val="22"/>
                <w:szCs w:val="22"/>
              </w:rPr>
              <w:t xml:space="preserve"> būti deklaravęs nuolatinę gyvenamąją vietą VPS vykdytojo, kuriai teikiama vietos projekto paraiška, teritorijoje ir būti ne jaunesnis negu 18 metų (taikoma fiziniams asmenims); </w:t>
            </w:r>
          </w:p>
          <w:p w14:paraId="3D392DA7" w14:textId="77777777" w:rsidR="0020226B" w:rsidRPr="00B235F8" w:rsidRDefault="0020226B" w:rsidP="002860D6">
            <w:pPr>
              <w:spacing w:line="360" w:lineRule="auto"/>
              <w:ind w:firstLine="567"/>
              <w:jc w:val="both"/>
              <w:rPr>
                <w:sz w:val="22"/>
                <w:szCs w:val="22"/>
              </w:rPr>
            </w:pPr>
            <w:r w:rsidRPr="00B235F8">
              <w:rPr>
                <w:rFonts w:eastAsia="Calibri"/>
                <w:sz w:val="22"/>
                <w:szCs w:val="22"/>
              </w:rPr>
              <w:t>5. būti neskolingas Valstybinei mokesčių inspekcijai prie Lietuvos Respublikos finansų ministerijos ir Valstybiniam socialinio draudimo fondui prie Lietuvos Respublikos socialinės apsaugos ir darbo ministerijos. Š</w:t>
            </w:r>
            <w:r w:rsidRPr="00B235F8">
              <w:rPr>
                <w:rFonts w:eastAsia="Calibri"/>
                <w:iCs/>
                <w:color w:val="000000"/>
                <w:sz w:val="22"/>
                <w:szCs w:val="22"/>
              </w:rPr>
              <w:t>i nuostata netaikoma juridiniams asmenims, kurių veikla finansuojama iš Lietuvos Respublikos valstybės ir (arba) savivaldybių biudžetų ir (arba) valstybės piniginių fondų, ir juridiniams asmenims, kuriems Lietuvos Respublikos teisės aktų nustatyta tvarka yra atidėti mokesčių arba socialinio draudimo įmokų mokėjimo terminai</w:t>
            </w:r>
            <w:r w:rsidRPr="00B235F8">
              <w:rPr>
                <w:rFonts w:eastAsia="Calibri"/>
                <w:sz w:val="22"/>
                <w:szCs w:val="22"/>
              </w:rPr>
              <w:t xml:space="preserve">; </w:t>
            </w:r>
          </w:p>
          <w:p w14:paraId="5599383B" w14:textId="77777777" w:rsidR="0020226B" w:rsidRPr="00B235F8" w:rsidRDefault="0020226B" w:rsidP="002860D6">
            <w:pPr>
              <w:spacing w:line="360" w:lineRule="auto"/>
              <w:ind w:firstLine="567"/>
              <w:jc w:val="both"/>
              <w:rPr>
                <w:rFonts w:eastAsia="Calibri"/>
                <w:sz w:val="22"/>
                <w:szCs w:val="22"/>
              </w:rPr>
            </w:pPr>
            <w:r w:rsidRPr="00B235F8">
              <w:rPr>
                <w:rFonts w:eastAsia="Calibri"/>
                <w:sz w:val="22"/>
                <w:szCs w:val="22"/>
              </w:rPr>
              <w:t>6. tvarkyti buhalterinę apskaitą ir sudaryti finansines ataskaitas Lietuvos Respublikos teisės aktų nustatyta tvarka;</w:t>
            </w:r>
          </w:p>
          <w:p w14:paraId="720F2418" w14:textId="77777777" w:rsidR="0020226B" w:rsidRPr="00B235F8" w:rsidRDefault="0020226B" w:rsidP="002860D6">
            <w:pPr>
              <w:spacing w:line="360" w:lineRule="auto"/>
              <w:ind w:firstLine="567"/>
              <w:jc w:val="both"/>
              <w:rPr>
                <w:sz w:val="22"/>
                <w:szCs w:val="22"/>
              </w:rPr>
            </w:pPr>
            <w:r>
              <w:rPr>
                <w:rFonts w:eastAsia="Calibri"/>
                <w:sz w:val="22"/>
                <w:szCs w:val="22"/>
              </w:rPr>
              <w:t>7.</w:t>
            </w:r>
            <w:r w:rsidRPr="00B235F8">
              <w:rPr>
                <w:rFonts w:eastAsia="Calibri"/>
                <w:sz w:val="22"/>
                <w:szCs w:val="22"/>
              </w:rPr>
              <w:t xml:space="preserve"> jeigu pareiškėjas prie vietos projekto įgyvendinimo prisideda nuosavomis lėšomis, prie vietos projekto paraiškos turi būti pateikti dokumentai, kuriuose būtų patvirtinama, kad pareiškėjas turi pakankamai nuosavų lėšų prisidėti prie vietos projekto įgyvendinimo. Įrodymo dokumentai turi būti išduoti arba sukurti (pvz., naudojant el. bankininkystės sistemą) patikimo subjekto – finansų institucijų (bankų, kredito unijų) ir (arba) viešojo </w:t>
            </w:r>
            <w:r w:rsidRPr="00B235F8">
              <w:rPr>
                <w:rFonts w:eastAsia="Calibri"/>
                <w:iCs/>
                <w:color w:val="000000"/>
                <w:sz w:val="22"/>
                <w:szCs w:val="22"/>
              </w:rPr>
              <w:t>juridinio asmens, kurio veikla finansuojama iš Lietuvos Respublikos valstybės ir (arba) savivaldybių biudžetų (pvz., savivaldybės tarybos sprendimas skirti lėšas vietos projektui įgyvendinti)</w:t>
            </w:r>
            <w:r w:rsidRPr="00B235F8">
              <w:rPr>
                <w:rFonts w:eastAsia="Calibri"/>
                <w:sz w:val="22"/>
                <w:szCs w:val="22"/>
              </w:rPr>
              <w:t>;</w:t>
            </w:r>
          </w:p>
          <w:p w14:paraId="49E8A5CD" w14:textId="77777777" w:rsidR="0020226B" w:rsidRPr="00B235F8" w:rsidRDefault="0020226B" w:rsidP="002860D6">
            <w:pPr>
              <w:spacing w:line="360" w:lineRule="auto"/>
              <w:jc w:val="both"/>
              <w:rPr>
                <w:sz w:val="22"/>
                <w:szCs w:val="22"/>
              </w:rPr>
            </w:pPr>
            <w:r w:rsidRPr="00B235F8">
              <w:rPr>
                <w:rFonts w:eastAsia="Calibri"/>
                <w:sz w:val="22"/>
                <w:szCs w:val="22"/>
              </w:rPr>
              <w:lastRenderedPageBreak/>
              <w:t xml:space="preserve">        8. jeigu pareiškėjas prie vietos projekto įgyvendinimo prisideda skolintomis lėšomis, prie vietos projekto paraiškos pateikiami dokumentai, kuriais įrodoma, kad pareiškėjas (nurodomos alternatyvos):</w:t>
            </w:r>
          </w:p>
          <w:p w14:paraId="7D2D97B0" w14:textId="77777777" w:rsidR="0020226B" w:rsidRPr="00B235F8" w:rsidRDefault="0020226B" w:rsidP="002860D6">
            <w:pPr>
              <w:spacing w:line="360" w:lineRule="auto"/>
              <w:jc w:val="both"/>
              <w:rPr>
                <w:sz w:val="22"/>
                <w:szCs w:val="22"/>
              </w:rPr>
            </w:pPr>
            <w:r w:rsidRPr="00B235F8">
              <w:rPr>
                <w:rFonts w:eastAsia="Calibri"/>
                <w:sz w:val="22"/>
                <w:szCs w:val="22"/>
              </w:rPr>
              <w:t xml:space="preserve">        8.1. turi galimybę gauti paskolą. Prie vietos projekto paraiškos turi būti pateikiamas </w:t>
            </w:r>
            <w:r w:rsidRPr="00B235F8">
              <w:rPr>
                <w:rFonts w:eastAsia="Calibri"/>
                <w:color w:val="000000"/>
                <w:sz w:val="22"/>
                <w:szCs w:val="22"/>
              </w:rPr>
              <w:t xml:space="preserve">finansinės institucijos (pavyzdžiui: banko, kredito unijos) raštas, kuriuo patvirtinama paskolos suteikimo galimybė vietos projekte numatytoms </w:t>
            </w:r>
            <w:r w:rsidRPr="00B235F8">
              <w:rPr>
                <w:rFonts w:eastAsia="Calibri"/>
                <w:sz w:val="22"/>
                <w:szCs w:val="22"/>
              </w:rPr>
              <w:t xml:space="preserve">investicijoms. </w:t>
            </w:r>
            <w:r w:rsidRPr="00B235F8">
              <w:rPr>
                <w:sz w:val="22"/>
                <w:szCs w:val="22"/>
              </w:rPr>
              <w:t>Paskolos sutartis turi būti pateikta tada, kai pareiškėjas turi užtikrinti vietos projekto išlaidų ir (arba) investicijų finansavimą, t. y. paskolos sutartis pateikiama su pirmu mokėjimo prašymu. Agentūra neatsako už kreditoriaus turimų lėšų patikimumą, realumą, prievolių vykdymą Lietuvos Respublikos teisės aktų nustatyta tvarka bei už kreditoriaus ir paskolos gavėjo įsipareigojimų nevykdymą</w:t>
            </w:r>
            <w:r w:rsidRPr="00B235F8">
              <w:rPr>
                <w:rFonts w:eastAsia="Calibri"/>
                <w:sz w:val="22"/>
                <w:szCs w:val="22"/>
              </w:rPr>
              <w:t>. Jeigu finansinė institucija po paramos vietos projektui skyrimo atsisako suteikti nuosavam indėliui būtiną paskolą ir pasirašyti sutartį, pareiškėjas turi teisę taisyti vietos projekto paraišką (pakeitimas turi būti daromas raštu) – pakeisti nuosavo indėlio rūšį kita rūšimi ir pateikti dokumentus, kuriais įrodoma, kad jis atitinka reikalavimus, keliamus kitai nuosavo indėlio rūšiai (pvz., jeigu paskola keičiama į nuosavas pareiškėjo pinigines lėšas, turi būti pateikiamas finansinių institucijų išduotas arba sukurtas dokumentas, kad pareiškėjas turi pakankamai nuosavų lėšų)</w:t>
            </w:r>
            <w:r w:rsidRPr="00B235F8">
              <w:rPr>
                <w:rFonts w:eastAsia="Calibri"/>
                <w:color w:val="000000"/>
                <w:sz w:val="22"/>
                <w:szCs w:val="22"/>
              </w:rPr>
              <w:t>;</w:t>
            </w:r>
          </w:p>
          <w:p w14:paraId="5921428E" w14:textId="77777777" w:rsidR="0020226B" w:rsidRPr="00B235F8" w:rsidRDefault="0020226B" w:rsidP="002860D6">
            <w:pPr>
              <w:spacing w:line="360" w:lineRule="auto"/>
              <w:jc w:val="both"/>
              <w:rPr>
                <w:sz w:val="22"/>
                <w:szCs w:val="22"/>
              </w:rPr>
            </w:pPr>
            <w:r w:rsidRPr="00B235F8">
              <w:rPr>
                <w:rFonts w:eastAsia="Calibri"/>
                <w:b/>
                <w:color w:val="000000"/>
                <w:sz w:val="22"/>
                <w:szCs w:val="22"/>
              </w:rPr>
              <w:t xml:space="preserve">         </w:t>
            </w:r>
            <w:r w:rsidRPr="00B235F8">
              <w:rPr>
                <w:rFonts w:eastAsia="Calibri"/>
                <w:color w:val="000000"/>
                <w:sz w:val="22"/>
                <w:szCs w:val="22"/>
              </w:rPr>
              <w:t>8.2.</w:t>
            </w:r>
            <w:r w:rsidRPr="00B235F8">
              <w:rPr>
                <w:rFonts w:eastAsia="Calibri"/>
                <w:sz w:val="22"/>
                <w:szCs w:val="22"/>
              </w:rPr>
              <w:t xml:space="preserve"> priimtas sprendimas suteikti paskolą. Prie vietos projekto paraiškos turi būti pateikiama su patikimu subjektu – finansine institucija </w:t>
            </w:r>
            <w:r w:rsidRPr="00B235F8">
              <w:rPr>
                <w:rFonts w:eastAsia="Calibri"/>
                <w:color w:val="000000"/>
                <w:sz w:val="22"/>
                <w:szCs w:val="22"/>
              </w:rPr>
              <w:t xml:space="preserve">(banku, kredito unija) </w:t>
            </w:r>
            <w:r w:rsidRPr="00B235F8">
              <w:rPr>
                <w:rFonts w:eastAsia="Calibri"/>
                <w:sz w:val="22"/>
                <w:szCs w:val="22"/>
              </w:rPr>
              <w:t>pasirašyta paskolos sutartis.</w:t>
            </w:r>
          </w:p>
          <w:p w14:paraId="6C033918" w14:textId="77777777" w:rsidR="0020226B" w:rsidRPr="00B235F8" w:rsidRDefault="0020226B" w:rsidP="002860D6">
            <w:pPr>
              <w:spacing w:line="360" w:lineRule="auto"/>
              <w:ind w:firstLine="567"/>
              <w:jc w:val="both"/>
              <w:rPr>
                <w:sz w:val="22"/>
                <w:szCs w:val="22"/>
              </w:rPr>
            </w:pPr>
            <w:r w:rsidRPr="00B235F8">
              <w:rPr>
                <w:rFonts w:eastAsia="Calibri"/>
                <w:sz w:val="22"/>
                <w:szCs w:val="22"/>
              </w:rPr>
              <w:t>9. teikdamas vietos projekto  paraišką pasirašytinai patvirtinti, kad laikosi Reglamento (ES) Nr. 508/2014 10 straipsnio 1 dalies d punkte ir Reglamento (ES) Nr. 508/2014 10 straipsnio 3 dalyje nurodytų kriterijų ir nėra įvykdęs su EŽF arba EJRŽF susijusio sukčiavimo. P</w:t>
            </w:r>
            <w:r w:rsidRPr="00B235F8">
              <w:rPr>
                <w:color w:val="000000"/>
                <w:sz w:val="22"/>
                <w:szCs w:val="22"/>
              </w:rPr>
              <w:t xml:space="preserve">areiškėjas yra netinkamas gauti paramą vietos projektui, jei </w:t>
            </w:r>
            <w:r w:rsidRPr="00B235F8">
              <w:rPr>
                <w:rFonts w:eastAsia="Calibri"/>
                <w:sz w:val="22"/>
                <w:szCs w:val="22"/>
              </w:rPr>
              <w:t>iki vietos projekto paraiškos pateikimo dienos buvo padaręs sunkų pažeidimą, numatytą Reglamento (ES) Nr. 508/2014 10 straipsnio 1 dalies d punkte, ir (arba) Reglamento (ES) Nr. 508/2014 10 straipsnio 3 dalyje nurodytas nusikalstamas veikas, ir (arba) įvykdė su EŽF arba EJRŽF susijusį sukčiavimą ir nėra pasibaigęs 2014 m. gruodžio 17 d. Komisijos deleguotame reglamente (ES) 2015/288, kuriuo Europos Parlamento ir Tarybos reglamentas (ES) Nr. 508/2014 dėl Europos jūrų reikalų ir žuvininkystės fondo papildomas nuostatomis dėl paraiškų nepriimtinumo laikotarpio ir datų (OL 2015 L 51 p. 1), su paskutiniais pakeitimais, padarytais 2015 m. rugsėjo 30 d. Komisijos deleguotuoju reglamentu (ES) 2015/2252 (OL 2015 L 321 p. 2), nurodytas paraiškų nepriimtinumo laikotarpis;</w:t>
            </w:r>
          </w:p>
          <w:p w14:paraId="52B2430E" w14:textId="77777777" w:rsidR="0020226B" w:rsidRPr="00B235F8" w:rsidRDefault="0020226B" w:rsidP="002860D6">
            <w:pPr>
              <w:spacing w:line="360" w:lineRule="auto"/>
              <w:ind w:firstLine="567"/>
              <w:jc w:val="both"/>
              <w:rPr>
                <w:rFonts w:eastAsia="Calibri"/>
                <w:color w:val="000000"/>
                <w:sz w:val="22"/>
                <w:szCs w:val="22"/>
              </w:rPr>
            </w:pPr>
            <w:r w:rsidRPr="00B235F8">
              <w:rPr>
                <w:rFonts w:eastAsia="Calibri"/>
                <w:sz w:val="22"/>
                <w:szCs w:val="22"/>
              </w:rPr>
              <w:t xml:space="preserve">10. neturėti finansinių sunkumų, t. y. </w:t>
            </w:r>
            <w:r w:rsidRPr="00B235F8">
              <w:rPr>
                <w:rFonts w:eastAsia="Calibri"/>
                <w:color w:val="000000"/>
                <w:sz w:val="22"/>
                <w:szCs w:val="22"/>
              </w:rPr>
              <w:t>neturėti iškeltos bylos dėl bankroto, nebūti likviduojamas;</w:t>
            </w:r>
          </w:p>
          <w:p w14:paraId="1BC35B50" w14:textId="77777777" w:rsidR="0020226B" w:rsidRPr="00901738" w:rsidRDefault="0020226B" w:rsidP="002860D6">
            <w:pPr>
              <w:spacing w:line="360" w:lineRule="auto"/>
              <w:ind w:firstLine="567"/>
              <w:jc w:val="both"/>
              <w:rPr>
                <w:rFonts w:eastAsia="Calibri"/>
                <w:sz w:val="22"/>
                <w:szCs w:val="22"/>
              </w:rPr>
            </w:pPr>
            <w:r w:rsidRPr="00B235F8">
              <w:rPr>
                <w:rFonts w:eastAsia="Calibri"/>
                <w:sz w:val="22"/>
                <w:szCs w:val="22"/>
              </w:rPr>
              <w:t>11. veikti sąžiningai, t. y.:</w:t>
            </w:r>
          </w:p>
          <w:p w14:paraId="3092BCC4" w14:textId="77777777" w:rsidR="0020226B" w:rsidRPr="00B235F8" w:rsidRDefault="0020226B" w:rsidP="002860D6">
            <w:pPr>
              <w:spacing w:line="360" w:lineRule="auto"/>
              <w:ind w:firstLine="567"/>
              <w:jc w:val="both"/>
              <w:rPr>
                <w:sz w:val="22"/>
                <w:szCs w:val="22"/>
              </w:rPr>
            </w:pPr>
            <w:r w:rsidRPr="00B235F8">
              <w:rPr>
                <w:sz w:val="22"/>
                <w:szCs w:val="22"/>
              </w:rPr>
              <w:lastRenderedPageBreak/>
              <w:t xml:space="preserve">11.1. savo veiksmais ar neveikimu nebūti sukūręs neteisėtų sąlygų gauti paramą vietos projektams. Galimai neteisėtų sąlygų gauti paramą vietos projektams sukūrimas nustatomas pagal Galimai neteisėtų </w:t>
            </w:r>
            <w:r w:rsidRPr="00B235F8">
              <w:rPr>
                <w:color w:val="000000"/>
                <w:sz w:val="22"/>
                <w:szCs w:val="22"/>
              </w:rPr>
              <w:t>sąlygų gauti paramą nustatymo metodiką, patvirtintą Lietuvos Respublikos žemės ūkio ministro 2016 m. gegužės 5 d. įsakymu Nr. 3D-285 „Dėl Galimai neteisėtų sąlygų gauti paramą nustatymo metodikos patvirtinimo“;</w:t>
            </w:r>
          </w:p>
          <w:p w14:paraId="08608798" w14:textId="77777777" w:rsidR="0020226B" w:rsidRPr="00B235F8" w:rsidRDefault="0020226B" w:rsidP="002860D6">
            <w:pPr>
              <w:spacing w:line="360" w:lineRule="auto"/>
              <w:ind w:firstLine="567"/>
              <w:jc w:val="both"/>
              <w:rPr>
                <w:sz w:val="22"/>
                <w:szCs w:val="22"/>
              </w:rPr>
            </w:pPr>
            <w:r w:rsidRPr="00B235F8">
              <w:rPr>
                <w:color w:val="000000"/>
                <w:sz w:val="22"/>
                <w:szCs w:val="22"/>
              </w:rPr>
              <w:t>11.2. pateikti rašytinį prašymą nušalinti nuo vietos projektų atrankos (rašytinis prašymas nušalinti turi apimti vietos projektų finansavimo sąlygų rengimo (taikoma tuo atveju, jeigu pagal konkrečią VPS priemonę ar veiklos sritį yra suplanuota įgyvendinti vieną vietos projektą arba jei  yra faktinės aplinkybės, įrodančios interesų konfliktą), vietos projektų paraiškų vertinimo, vietos projektų tvirtinimo etapus), jeigu vietos projekto paraišką teikia VPS vykdytojo kolegialaus valdymo organo narys, VPS vykdytojo darbuotojas arba šiems išvardytiems asmenims artimi asmenys ir dėl to kyla interesų konfliktas ir (arba) atsiranda asmeninis suinteresuotumas, kaip tai apibrėžia Lietuvos Respublikos viešųjų ir privačių interesų derinimo valstybės tarnyboje įstatymo (toliau – Interesų derinimo įstatymas) 2 straipsnio 4 ir 6 dalyje. V</w:t>
            </w:r>
            <w:r w:rsidRPr="00B235F8">
              <w:rPr>
                <w:sz w:val="22"/>
                <w:szCs w:val="22"/>
              </w:rPr>
              <w:t>iešųjų interesų, privačių interesų, artimų asmenų sąvokos pateikiamos Interesų derinimo įstatymo 2 straipsnyje. Nusišalinimo procedūra nurodyta Interesų derinimo įstatymo 11 straipsnio 2 dalyje. VPS vykdytojo kolegialus valdymo organas (taikoma, kai rašytinį prašymą nušalinti pateikė VPS vykdytojo darbuotojas arba atskiras VPS vykdytojo kolegialaus organo narys (-</w:t>
            </w:r>
            <w:proofErr w:type="spellStart"/>
            <w:r w:rsidRPr="00B235F8">
              <w:rPr>
                <w:sz w:val="22"/>
                <w:szCs w:val="22"/>
              </w:rPr>
              <w:t>iai</w:t>
            </w:r>
            <w:proofErr w:type="spellEnd"/>
            <w:r w:rsidRPr="00B235F8">
              <w:rPr>
                <w:sz w:val="22"/>
                <w:szCs w:val="22"/>
              </w:rPr>
              <w:t xml:space="preserve">) ir be prašančių nušalinti asmenų balsavimo užtenka kvorumo sprendimui priimti), VPS vadovas (taikoma, kai rašytinį prašymą nušalinti pateikė atskiri VPS vykdytojo kolegialaus organo nariai ir be prašančių nušalinti asmenų balsavimo neužtenka kvorumo sprendimui priimti), gavęs rašytinį prašymą nušalinti nuo vietos projektų atrankos vadovaudamasis Interesų derinimo įstatymo 11 straipsnio 3 dalimi ir 2012 m. spalio 25 d. Europos Parlamento ir Tarybos Reglamento (ES, Euratomas) Nr. 966/2012 dėl Sąjungos bendrajam biudžetui taikomų finansinių taisyklių ir kuriuo panaikinamas Tarybos reglamentas (EB, Euratomas) Nr. 1605/2002 (OL 2012 L 298, p. 1), su paskutiniais pakeitimais, padarytais 2015 m. spalio 28 d. Europos Parlamento ir Tarybos reglamentu (ES, Euratomas) 2015/1929 (OL 2015 L 286, p.1) (toliau – Reglamentas (ES) Nr. 966/2012), 57 straipsnio 1 dalimi ir motyvuotu rašytiniu sprendimu gali prašymo nušalinti nepriimti (duomenys apie sprendimą nepriimti pareikšto nusišalinimo per 5 (penkias) darbo dienas pateikiami Vyriausiajai tarnybinės etikos komisijai elektroniniu būdu – per Interesų deklaracijų informacinę sistemą (IDIS, www.vtek.lt/idis/). </w:t>
            </w:r>
          </w:p>
          <w:p w14:paraId="7A3E8445" w14:textId="77777777" w:rsidR="0020226B" w:rsidRPr="00B235F8" w:rsidRDefault="0020226B" w:rsidP="002860D6">
            <w:pPr>
              <w:spacing w:line="360" w:lineRule="auto"/>
              <w:ind w:firstLine="567"/>
              <w:jc w:val="both"/>
              <w:rPr>
                <w:sz w:val="22"/>
                <w:szCs w:val="22"/>
              </w:rPr>
            </w:pPr>
            <w:r w:rsidRPr="00B235F8">
              <w:rPr>
                <w:sz w:val="22"/>
                <w:szCs w:val="22"/>
              </w:rPr>
              <w:t>12. Nusišalinimas gali būti nepriimtas esant šioms dviem sąlygoms:</w:t>
            </w:r>
          </w:p>
          <w:p w14:paraId="4B6531CB" w14:textId="77777777" w:rsidR="0020226B" w:rsidRPr="00B235F8" w:rsidRDefault="0020226B" w:rsidP="002860D6">
            <w:pPr>
              <w:spacing w:line="360" w:lineRule="auto"/>
              <w:ind w:firstLine="567"/>
              <w:jc w:val="both"/>
              <w:rPr>
                <w:sz w:val="22"/>
                <w:szCs w:val="22"/>
              </w:rPr>
            </w:pPr>
            <w:r w:rsidRPr="00B235F8">
              <w:rPr>
                <w:sz w:val="22"/>
                <w:szCs w:val="22"/>
              </w:rPr>
              <w:t>12.1. aplinkybės, susijusios su nušalinimo prašančiu asmeniu, įrodo, kad yra tenkinamas bent vienas Vyriausiosios tarnybinės etikos komisijos patvirtintas kriterijus, leidžiantis nepriimti nusišalinimo. Pareikšto nusišalinimo nepriėmimo kriterijai nustatyti Vyriausiosios tarnybinės etikos komisijos 2016 m. sausio 27 d. sprendimu Nr. KS-8 „Dėl kriterijų valstybinėje tarnyboje dirbančio asmens pareikštam nusišalinimui nepriimti patvirtinimo“;</w:t>
            </w:r>
          </w:p>
          <w:p w14:paraId="043413CA" w14:textId="77777777" w:rsidR="0020226B" w:rsidRPr="00B235F8" w:rsidRDefault="0020226B" w:rsidP="002860D6">
            <w:pPr>
              <w:spacing w:line="360" w:lineRule="auto"/>
              <w:ind w:firstLine="567"/>
              <w:jc w:val="both"/>
              <w:rPr>
                <w:sz w:val="22"/>
                <w:szCs w:val="22"/>
              </w:rPr>
            </w:pPr>
            <w:r w:rsidRPr="00B235F8">
              <w:rPr>
                <w:sz w:val="22"/>
                <w:szCs w:val="22"/>
              </w:rPr>
              <w:lastRenderedPageBreak/>
              <w:t>12.2. aplinkybės, susijusios su nušalinimo prašančiu asmeniu, įrodo, kad prašantis nušalinti asmuo galės nešališkai ir neobjektyviai (kaip to reikalauja Reglamento (ES) Nr. 966/2012 57 straipsnis), atlikti savo pareigas, susijusias su vietos projektų atranka;</w:t>
            </w:r>
          </w:p>
          <w:p w14:paraId="5CE7D418" w14:textId="77777777" w:rsidR="0020226B" w:rsidRDefault="0020226B" w:rsidP="002860D6">
            <w:pPr>
              <w:spacing w:line="360" w:lineRule="auto"/>
              <w:ind w:firstLine="567"/>
              <w:jc w:val="both"/>
              <w:rPr>
                <w:color w:val="000000"/>
                <w:sz w:val="22"/>
                <w:szCs w:val="22"/>
              </w:rPr>
            </w:pPr>
            <w:r w:rsidRPr="00B235F8">
              <w:rPr>
                <w:sz w:val="22"/>
                <w:szCs w:val="22"/>
              </w:rPr>
              <w:t xml:space="preserve">12.3. </w:t>
            </w:r>
            <w:r w:rsidRPr="00B235F8">
              <w:rPr>
                <w:color w:val="000000"/>
                <w:sz w:val="22"/>
                <w:szCs w:val="22"/>
              </w:rPr>
              <w:t>pareiškėjas yra netinkamas gauti paramą vietos projektui, jei vietos projekto paraiškoje arba pridedamuose dokumentuose ar pagal Agentūros paklausimą pateiktuose dokumentuose VPS vykdytojui ir (arba) Agentūrai pateikė melagingą informaciją, taip  pat neskiriama EJRŽF parama dvejus metus nuo galutinio sprendimo dėl šio paže</w:t>
            </w:r>
            <w:r>
              <w:rPr>
                <w:color w:val="000000"/>
                <w:sz w:val="22"/>
                <w:szCs w:val="22"/>
              </w:rPr>
              <w:t>idimo nustatymo priėmimo dienos;</w:t>
            </w:r>
          </w:p>
          <w:p w14:paraId="44C080E6" w14:textId="77777777" w:rsidR="0020226B" w:rsidRPr="00B235F8" w:rsidRDefault="0020226B" w:rsidP="002860D6">
            <w:pPr>
              <w:spacing w:line="360" w:lineRule="auto"/>
              <w:ind w:firstLine="567"/>
              <w:jc w:val="both"/>
              <w:rPr>
                <w:sz w:val="22"/>
                <w:szCs w:val="22"/>
              </w:rPr>
            </w:pPr>
            <w:r>
              <w:rPr>
                <w:color w:val="000000"/>
                <w:sz w:val="22"/>
                <w:szCs w:val="22"/>
              </w:rPr>
              <w:t>12.4</w:t>
            </w:r>
            <w:r w:rsidRPr="005A3012">
              <w:rPr>
                <w:color w:val="000000"/>
                <w:sz w:val="22"/>
                <w:szCs w:val="22"/>
              </w:rPr>
              <w:t xml:space="preserve">. </w:t>
            </w:r>
            <w:r w:rsidRPr="005A3012">
              <w:rPr>
                <w:rFonts w:eastAsia="Calibri"/>
                <w:sz w:val="22"/>
                <w:szCs w:val="22"/>
              </w:rPr>
              <w:t>pateikti jungtinės veiklos sutartį, kurioje būtų patvirtinimas, kad vietos projekto partneris yra susipažinęs su teikiamu vietos projektu, savo teisėmis ir pareigomis įgyvendinant vietos projektą. Jeigu vietos projekte numatytos vietos projekto partnerio pareigos, susijusios su finansiniais įsipareigojimais, vietos projekto paraiškoje ir jungtinės veiklos sutartyje finansiniai įsipareigojimai turi būti aiškiai įvardyti (pavyzdžiui, vietos projekto partneriu yra ŽRVVG teritorijoje veikianti rajono savivaldybė arba jos įstaiga, kuri įsipareigoja įdarbinti darbuotojus ir jų darbo vietas išlaikyti po vietos projekto įgyvendinimo laikotarpio ir visu vietos projekto kontrolės laikotarpiu; tokiu atveju vietos projekte ir jungtinės veiklos sutartyje turi būti aiškiai nurodytas šis įsipareigojimas). Prie jungtinės veiklos sutarties turi būti pridėti pasirašiusio asmens teisės prisiimti įsipareigojimus patvirtinimo dokumentai (jeigu įgaliojimai suteikiami norminiu teisės aktu, skelbiamu Teisės aktų registre, pakanka pateikti nuorodą į to teisės akto datą, numerį, pavadinimą ir straipsnio arba punkto Nr.). Pavyzdinę jungtinės veiklos s</w:t>
            </w:r>
            <w:r>
              <w:rPr>
                <w:rFonts w:eastAsia="Calibri"/>
                <w:sz w:val="22"/>
                <w:szCs w:val="22"/>
              </w:rPr>
              <w:t>utarties formą pridedama priede Nr. 2.</w:t>
            </w:r>
          </w:p>
        </w:tc>
      </w:tr>
      <w:tr w:rsidR="0020226B" w14:paraId="453CBB5E" w14:textId="77777777" w:rsidTr="002860D6">
        <w:trPr>
          <w:trHeight w:val="122"/>
        </w:trPr>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A1F4B11" w14:textId="77777777" w:rsidR="0020226B" w:rsidRDefault="0020226B" w:rsidP="002860D6">
            <w:pPr>
              <w:jc w:val="both"/>
              <w:rPr>
                <w:b/>
                <w:sz w:val="22"/>
                <w:szCs w:val="22"/>
              </w:rPr>
            </w:pPr>
            <w:r>
              <w:rPr>
                <w:b/>
                <w:sz w:val="22"/>
                <w:szCs w:val="22"/>
              </w:rPr>
              <w:lastRenderedPageBreak/>
              <w:t>4.2.2.</w:t>
            </w:r>
          </w:p>
        </w:tc>
        <w:tc>
          <w:tcPr>
            <w:tcW w:w="14004"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D8F8060" w14:textId="77777777" w:rsidR="0020226B" w:rsidRPr="00B235F8" w:rsidRDefault="0020226B" w:rsidP="002860D6">
            <w:pPr>
              <w:jc w:val="both"/>
              <w:rPr>
                <w:sz w:val="22"/>
                <w:szCs w:val="22"/>
              </w:rPr>
            </w:pPr>
            <w:r w:rsidRPr="00B235F8">
              <w:rPr>
                <w:b/>
                <w:sz w:val="22"/>
                <w:szCs w:val="22"/>
              </w:rPr>
              <w:t>Specialiosio</w:t>
            </w:r>
            <w:r>
              <w:rPr>
                <w:b/>
                <w:sz w:val="22"/>
                <w:szCs w:val="22"/>
              </w:rPr>
              <w:t>s tinkamumo sąlygos pareiškėjui ir jo partneriui (-</w:t>
            </w:r>
            <w:proofErr w:type="spellStart"/>
            <w:r>
              <w:rPr>
                <w:b/>
                <w:sz w:val="22"/>
                <w:szCs w:val="22"/>
              </w:rPr>
              <w:t>iams</w:t>
            </w:r>
            <w:proofErr w:type="spellEnd"/>
            <w:r>
              <w:rPr>
                <w:b/>
                <w:sz w:val="22"/>
                <w:szCs w:val="22"/>
              </w:rPr>
              <w:t>):</w:t>
            </w:r>
          </w:p>
        </w:tc>
      </w:tr>
      <w:tr w:rsidR="0020226B" w14:paraId="07433F87" w14:textId="77777777" w:rsidTr="002860D6">
        <w:trPr>
          <w:trHeight w:val="122"/>
        </w:trPr>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5ECCC7B" w14:textId="77777777" w:rsidR="0020226B" w:rsidRDefault="0020226B" w:rsidP="002860D6">
            <w:pPr>
              <w:jc w:val="both"/>
              <w:rPr>
                <w:b/>
                <w:sz w:val="22"/>
                <w:szCs w:val="22"/>
              </w:rPr>
            </w:pPr>
            <w:r w:rsidRPr="00AE21EE">
              <w:rPr>
                <w:b/>
                <w:sz w:val="22"/>
                <w:szCs w:val="22"/>
              </w:rPr>
              <w:t>4.2.2.1.</w:t>
            </w:r>
          </w:p>
        </w:tc>
        <w:tc>
          <w:tcPr>
            <w:tcW w:w="14004"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86D6187" w14:textId="77777777" w:rsidR="0020226B" w:rsidRPr="0020226B" w:rsidRDefault="0020226B" w:rsidP="002860D6">
            <w:pPr>
              <w:jc w:val="both"/>
              <w:rPr>
                <w:rFonts w:eastAsia="Calibri"/>
                <w:sz w:val="22"/>
                <w:szCs w:val="22"/>
              </w:rPr>
            </w:pPr>
            <w:r w:rsidRPr="0020226B">
              <w:rPr>
                <w:sz w:val="22"/>
                <w:szCs w:val="22"/>
              </w:rPr>
              <w:t>Specialiosios tinkamumo sąlygos pareiškėjui</w:t>
            </w:r>
            <w:r>
              <w:rPr>
                <w:sz w:val="22"/>
                <w:szCs w:val="22"/>
              </w:rPr>
              <w:t xml:space="preserve"> ir jo partneriui (-</w:t>
            </w:r>
            <w:proofErr w:type="spellStart"/>
            <w:r>
              <w:rPr>
                <w:sz w:val="22"/>
                <w:szCs w:val="22"/>
              </w:rPr>
              <w:t>iams</w:t>
            </w:r>
            <w:proofErr w:type="spellEnd"/>
            <w:r>
              <w:rPr>
                <w:sz w:val="22"/>
                <w:szCs w:val="22"/>
              </w:rPr>
              <w:t>) nenustatomos.</w:t>
            </w:r>
          </w:p>
        </w:tc>
      </w:tr>
      <w:tr w:rsidR="0020226B" w14:paraId="7FB3A355" w14:textId="77777777" w:rsidTr="002860D6">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9E8DC75" w14:textId="77777777" w:rsidR="0020226B" w:rsidRDefault="0020226B" w:rsidP="002860D6">
            <w:pPr>
              <w:rPr>
                <w:b/>
                <w:sz w:val="22"/>
                <w:szCs w:val="22"/>
              </w:rPr>
            </w:pPr>
            <w:r>
              <w:rPr>
                <w:b/>
                <w:sz w:val="22"/>
                <w:szCs w:val="22"/>
              </w:rPr>
              <w:t xml:space="preserve">4.2.3. </w:t>
            </w:r>
          </w:p>
        </w:tc>
        <w:tc>
          <w:tcPr>
            <w:tcW w:w="14004"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55E5A1C" w14:textId="77777777" w:rsidR="0020226B" w:rsidRDefault="0020226B" w:rsidP="002860D6">
            <w:pPr>
              <w:jc w:val="both"/>
            </w:pPr>
            <w:r>
              <w:rPr>
                <w:b/>
                <w:sz w:val="22"/>
                <w:szCs w:val="22"/>
              </w:rPr>
              <w:t>Papildomos tinkamumo sąlygos pareiškėjui ir jo partneriui (-</w:t>
            </w:r>
            <w:proofErr w:type="spellStart"/>
            <w:r>
              <w:rPr>
                <w:b/>
                <w:sz w:val="22"/>
                <w:szCs w:val="22"/>
              </w:rPr>
              <w:t>iams</w:t>
            </w:r>
            <w:proofErr w:type="spellEnd"/>
            <w:r>
              <w:rPr>
                <w:b/>
                <w:sz w:val="22"/>
                <w:szCs w:val="22"/>
              </w:rPr>
              <w:t>):</w:t>
            </w:r>
          </w:p>
        </w:tc>
      </w:tr>
      <w:tr w:rsidR="0020226B" w14:paraId="47395B62" w14:textId="77777777" w:rsidTr="002860D6">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98DF8CE" w14:textId="77777777" w:rsidR="0020226B" w:rsidRDefault="0020226B" w:rsidP="002860D6">
            <w:pPr>
              <w:rPr>
                <w:sz w:val="22"/>
                <w:szCs w:val="22"/>
              </w:rPr>
            </w:pPr>
          </w:p>
        </w:tc>
        <w:tc>
          <w:tcPr>
            <w:tcW w:w="14004"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68EB34E" w14:textId="77777777" w:rsidR="0020226B" w:rsidRDefault="0020226B" w:rsidP="002860D6">
            <w:pPr>
              <w:pStyle w:val="BodyText"/>
              <w:numPr>
                <w:ilvl w:val="0"/>
                <w:numId w:val="6"/>
              </w:numPr>
              <w:jc w:val="both"/>
              <w:rPr>
                <w:sz w:val="22"/>
                <w:szCs w:val="22"/>
              </w:rPr>
            </w:pPr>
            <w:bookmarkStart w:id="0" w:name="part_5ef1314b5f1a4d94aa8791144b97cbce"/>
            <w:bookmarkStart w:id="1" w:name="part_470f595e95fe449a93113641c12bf6d7"/>
            <w:bookmarkStart w:id="2" w:name="part_9f57763cccfa40a1893fa77c222e0540"/>
            <w:bookmarkStart w:id="3" w:name="part_a541f9c165274569a39115d8bbe603ca"/>
            <w:bookmarkStart w:id="4" w:name="part_164076124c6248cab972bb87f68a4b32"/>
            <w:bookmarkEnd w:id="0"/>
            <w:bookmarkEnd w:id="1"/>
            <w:bookmarkEnd w:id="2"/>
            <w:bookmarkEnd w:id="3"/>
            <w:bookmarkEnd w:id="4"/>
            <w:r>
              <w:rPr>
                <w:sz w:val="22"/>
                <w:szCs w:val="22"/>
              </w:rPr>
              <w:t xml:space="preserve">jeigu vietos projekte numatyta veikla susijusi su mokymais ir </w:t>
            </w:r>
            <w:r w:rsidRPr="00507D51">
              <w:rPr>
                <w:sz w:val="22"/>
                <w:szCs w:val="22"/>
              </w:rPr>
              <w:t>jeigu mokymo vietos projekto vykdytojas yra mokymo paslaugų teikėjas, jis ir jo teikiama vietos projekto paraiška turi atitikti Vietos projektų administravimo taisyklių 44.2.1, 44.2.2, 44.2.3 papunkčiuose nurodytus kvalifikacinius reikalavimus.</w:t>
            </w:r>
            <w:bookmarkStart w:id="5" w:name="part_eabc5002ac2c4b0bb7e7f8e3c0aa5580"/>
            <w:bookmarkStart w:id="6" w:name="part_7b296f94114040c3b8791389305894ed"/>
            <w:bookmarkEnd w:id="5"/>
            <w:bookmarkEnd w:id="6"/>
          </w:p>
          <w:p w14:paraId="6B818137" w14:textId="77777777" w:rsidR="0020226B" w:rsidRPr="002860D6" w:rsidRDefault="0020226B" w:rsidP="002860D6">
            <w:pPr>
              <w:pStyle w:val="ListParagraph"/>
              <w:numPr>
                <w:ilvl w:val="0"/>
                <w:numId w:val="6"/>
              </w:numPr>
              <w:jc w:val="both"/>
              <w:rPr>
                <w:rFonts w:eastAsia="Calibri"/>
                <w:sz w:val="22"/>
                <w:szCs w:val="22"/>
              </w:rPr>
            </w:pPr>
            <w:r w:rsidRPr="002860D6">
              <w:rPr>
                <w:sz w:val="22"/>
                <w:szCs w:val="22"/>
              </w:rPr>
              <w:t>Pareiškėjui ir jo partneriui (-</w:t>
            </w:r>
            <w:proofErr w:type="spellStart"/>
            <w:r w:rsidRPr="002860D6">
              <w:rPr>
                <w:sz w:val="22"/>
                <w:szCs w:val="22"/>
              </w:rPr>
              <w:t>iams</w:t>
            </w:r>
            <w:proofErr w:type="spellEnd"/>
            <w:r w:rsidRPr="002860D6">
              <w:rPr>
                <w:sz w:val="22"/>
                <w:szCs w:val="22"/>
              </w:rPr>
              <w:t xml:space="preserve">)  planuojant vykdyti </w:t>
            </w:r>
            <w:r w:rsidRPr="002860D6">
              <w:rPr>
                <w:b/>
                <w:bCs/>
                <w:sz w:val="22"/>
                <w:szCs w:val="22"/>
                <w:u w:val="single"/>
              </w:rPr>
              <w:t>teminius mokymus</w:t>
            </w:r>
            <w:r w:rsidRPr="002860D6">
              <w:rPr>
                <w:bCs/>
                <w:sz w:val="22"/>
                <w:szCs w:val="22"/>
                <w:u w:val="single"/>
              </w:rPr>
              <w:t xml:space="preserve"> </w:t>
            </w:r>
            <w:r w:rsidRPr="002860D6">
              <w:rPr>
                <w:sz w:val="22"/>
                <w:szCs w:val="22"/>
              </w:rPr>
              <w:t xml:space="preserve">vadovaujantis Vietos projektų Administravimo taisyklių 44 punktu </w:t>
            </w:r>
            <w:r w:rsidRPr="002860D6">
              <w:rPr>
                <w:rFonts w:eastAsia="Calibri"/>
                <w:sz w:val="22"/>
                <w:szCs w:val="22"/>
              </w:rPr>
              <w:t>numatytos šios mokymų tinkamumo sąlygos:</w:t>
            </w:r>
          </w:p>
          <w:p w14:paraId="6246F890" w14:textId="77777777" w:rsidR="0020226B" w:rsidRPr="002860D6" w:rsidRDefault="0020226B" w:rsidP="002860D6">
            <w:pPr>
              <w:ind w:left="330"/>
              <w:jc w:val="both"/>
              <w:rPr>
                <w:b/>
                <w:color w:val="auto"/>
                <w:sz w:val="22"/>
                <w:szCs w:val="22"/>
              </w:rPr>
            </w:pPr>
            <w:r>
              <w:rPr>
                <w:rFonts w:eastAsia="Calibri"/>
                <w:sz w:val="22"/>
                <w:szCs w:val="22"/>
              </w:rPr>
              <w:t xml:space="preserve">       </w:t>
            </w:r>
            <w:r w:rsidRPr="002860D6">
              <w:rPr>
                <w:rFonts w:eastAsia="Calibri"/>
                <w:sz w:val="22"/>
                <w:szCs w:val="22"/>
              </w:rPr>
              <w:t>2.1. visais atvejais mokymai turi būti iš anksto suplanuoti. Jeigu mokymo vietos projekte numatyta iki 10 mokymų renginių, vietos projekto paraiškoje (dalyje, skirtoje vietos projekto idėjai aprašyti) turi būti nurodytos planuojamų mokymų temos, mokymų valandų skaičius, mokymų dalyvių tikslinė grupė (vietos projektų paraiškų teikėjai ir (arba) vietos projektų vykdytojai), planuojamas dalyvių skaičius, mokymų sąsaja su VPS priemonėmis. Jeigu mokymo vietos projekte numatyta daugiau kaip 10 mokymo renginių, vietos projekto paraiškoje (dalyje, skirtoje vietos projekto idėjai aprašyti), turi būti nurodytas planuojamas mokymų grafikas (metiniais ketvirčiais), mokymo poreikio nustatymo metodas ir įsipareigojimas iki kiekvienų mokymų pradžios planuojamas mokymų temas, valandų skaičių, dalyvių tikslinę grupę, dalyvių skaičių, mokymų sąsają su VPS priemonėmis raštu suderinti su VPS vykdytoju;</w:t>
            </w:r>
          </w:p>
          <w:p w14:paraId="57BAA792" w14:textId="77777777" w:rsidR="0020226B" w:rsidRPr="002860D6" w:rsidRDefault="0020226B" w:rsidP="002860D6">
            <w:pPr>
              <w:ind w:left="330"/>
              <w:jc w:val="both"/>
              <w:rPr>
                <w:b/>
                <w:color w:val="auto"/>
                <w:sz w:val="22"/>
                <w:szCs w:val="22"/>
              </w:rPr>
            </w:pPr>
            <w:r>
              <w:rPr>
                <w:rFonts w:eastAsia="Calibri"/>
                <w:sz w:val="22"/>
                <w:szCs w:val="22"/>
              </w:rPr>
              <w:lastRenderedPageBreak/>
              <w:t xml:space="preserve">        </w:t>
            </w:r>
            <w:r w:rsidRPr="002860D6">
              <w:rPr>
                <w:rFonts w:eastAsia="Calibri"/>
                <w:sz w:val="22"/>
                <w:szCs w:val="22"/>
              </w:rPr>
              <w:t xml:space="preserve">2.2. mokymo paslaugų teikimo sąlygos. Mokymo paslaugas gali teikti kvalifikuoti mokymo paslaugų teikėjai (jeigu mokymo vietos projekto vykdytojas yra ne mokymo paslaugų teikėjas, o mokymų organizatorius, jis vietos projekto paraiškos dalyje, skirtoje vietos projekto idėjai aprašyti, turi įsipareigoti organizuodamas mokymo paslaugų teikėjo paslaugų pirkimą pirkimo sąlygose nustatyti ne mažesnius reikalavimus, negu nustatyta </w:t>
            </w:r>
            <w:r w:rsidRPr="002860D6">
              <w:rPr>
                <w:sz w:val="22"/>
                <w:szCs w:val="22"/>
              </w:rPr>
              <w:t>Administravimo taisyklių 44 punkte;</w:t>
            </w:r>
          </w:p>
          <w:p w14:paraId="2EBB5E29" w14:textId="77777777" w:rsidR="0020226B" w:rsidRPr="002860D6" w:rsidRDefault="0020226B" w:rsidP="002860D6">
            <w:pPr>
              <w:ind w:left="330"/>
              <w:jc w:val="both"/>
              <w:rPr>
                <w:b/>
                <w:color w:val="auto"/>
                <w:sz w:val="22"/>
                <w:szCs w:val="22"/>
              </w:rPr>
            </w:pPr>
            <w:r>
              <w:rPr>
                <w:rFonts w:eastAsia="Calibri"/>
                <w:sz w:val="22"/>
                <w:szCs w:val="22"/>
              </w:rPr>
              <w:t xml:space="preserve">        </w:t>
            </w:r>
            <w:r w:rsidRPr="002860D6">
              <w:rPr>
                <w:rFonts w:eastAsia="Calibri"/>
                <w:sz w:val="22"/>
                <w:szCs w:val="22"/>
              </w:rPr>
              <w:t>2.3. mokymą vedantys lektoriai negali būti VPS vykdytojo darbuotojai (nei VPS vykdytojo, kuriai teikiama vietos projekto paraiška, nei kito VPS vykdytojo);</w:t>
            </w:r>
          </w:p>
          <w:p w14:paraId="651827BB" w14:textId="77777777" w:rsidR="0020226B" w:rsidRPr="002860D6" w:rsidRDefault="0020226B" w:rsidP="002860D6">
            <w:pPr>
              <w:ind w:left="330"/>
              <w:jc w:val="both"/>
              <w:rPr>
                <w:b/>
                <w:color w:val="auto"/>
                <w:sz w:val="22"/>
                <w:szCs w:val="22"/>
              </w:rPr>
            </w:pPr>
            <w:r>
              <w:rPr>
                <w:rFonts w:eastAsia="Calibri"/>
                <w:sz w:val="22"/>
                <w:szCs w:val="22"/>
              </w:rPr>
              <w:t xml:space="preserve">        </w:t>
            </w:r>
            <w:r w:rsidRPr="002860D6">
              <w:rPr>
                <w:rFonts w:eastAsia="Calibri"/>
                <w:sz w:val="22"/>
                <w:szCs w:val="22"/>
              </w:rPr>
              <w:t>2.4. mokymą vedantys lektoriai turi turėti bent vieną tinkamą ir dokumentais įrodomą kvalifikaciją arba kompetenciją, atitinkančią mokymų tematiką;</w:t>
            </w:r>
          </w:p>
          <w:p w14:paraId="582CBC1C" w14:textId="419A1257" w:rsidR="0020226B" w:rsidRPr="009A3322" w:rsidRDefault="0020226B" w:rsidP="001C5D74">
            <w:pPr>
              <w:pStyle w:val="BodyText"/>
              <w:ind w:left="330"/>
              <w:jc w:val="both"/>
            </w:pPr>
            <w:r>
              <w:rPr>
                <w:rFonts w:eastAsia="Calibri"/>
                <w:sz w:val="22"/>
                <w:szCs w:val="22"/>
              </w:rPr>
              <w:t xml:space="preserve">        2.5. </w:t>
            </w:r>
            <w:r w:rsidRPr="001B515A">
              <w:rPr>
                <w:rFonts w:eastAsia="Calibri"/>
                <w:sz w:val="22"/>
                <w:szCs w:val="22"/>
              </w:rPr>
              <w:t>mokymą vedantys lektorius turi ne trumpiau kaip 1 (vienus) metus iki vietos projekto paraiškos pateikimo dienos būti vykdęs ugdomąją, šviečiamąją ar mokslo sklaidos veiklą, susijusią su num</w:t>
            </w:r>
            <w:r>
              <w:rPr>
                <w:rFonts w:eastAsia="Calibri"/>
                <w:sz w:val="22"/>
                <w:szCs w:val="22"/>
              </w:rPr>
              <w:t>atomo mokomojo renginio turiniu. M</w:t>
            </w:r>
            <w:r w:rsidRPr="00AE21EE">
              <w:rPr>
                <w:rFonts w:eastAsia="Calibri"/>
                <w:sz w:val="22"/>
                <w:szCs w:val="22"/>
              </w:rPr>
              <w:t>okymą vedantys lektorius turi būti kėlęs savo kvalifikaciją rengdamas mokslines publikacijas, dalyvaudamas seminaruose, mokymo kursuose, stažuotėse, kituose šviečiamuosiuose ir informaciniuose renginiuose turėti ne mažesnę kaip 3 (trijų</w:t>
            </w:r>
            <w:r>
              <w:rPr>
                <w:rFonts w:eastAsia="Calibri"/>
                <w:sz w:val="22"/>
                <w:szCs w:val="22"/>
              </w:rPr>
              <w:t>) pastarųjų metų mokymo patirtį</w:t>
            </w:r>
            <w:bookmarkStart w:id="7" w:name="part_2dff6230ccf849b6bd9832ba22c5ef38"/>
            <w:bookmarkEnd w:id="7"/>
            <w:r w:rsidR="001C5D74">
              <w:rPr>
                <w:rFonts w:eastAsia="Calibri"/>
                <w:sz w:val="22"/>
                <w:szCs w:val="22"/>
              </w:rPr>
              <w:t>.</w:t>
            </w:r>
            <w:r w:rsidRPr="00AE20F3">
              <w:rPr>
                <w:sz w:val="22"/>
                <w:szCs w:val="22"/>
              </w:rPr>
              <w:t xml:space="preserve"> </w:t>
            </w:r>
          </w:p>
        </w:tc>
      </w:tr>
      <w:tr w:rsidR="0020226B" w14:paraId="5BCBB138" w14:textId="77777777" w:rsidTr="002860D6">
        <w:trPr>
          <w:trHeight w:val="172"/>
        </w:trPr>
        <w:tc>
          <w:tcPr>
            <w:tcW w:w="1300" w:type="dxa"/>
            <w:tcBorders>
              <w:top w:val="single" w:sz="18" w:space="0" w:color="00000A"/>
              <w:left w:val="single" w:sz="4" w:space="0" w:color="00000A"/>
              <w:bottom w:val="single" w:sz="4" w:space="0" w:color="00000A"/>
              <w:right w:val="single" w:sz="4" w:space="0" w:color="00000A"/>
            </w:tcBorders>
            <w:shd w:val="clear" w:color="auto" w:fill="auto"/>
            <w:tcMar>
              <w:left w:w="-5" w:type="dxa"/>
            </w:tcMar>
            <w:vAlign w:val="center"/>
          </w:tcPr>
          <w:p w14:paraId="7E7396F0" w14:textId="77777777" w:rsidR="0020226B" w:rsidRDefault="0020226B" w:rsidP="002860D6">
            <w:pPr>
              <w:rPr>
                <w:b/>
                <w:sz w:val="22"/>
                <w:szCs w:val="22"/>
              </w:rPr>
            </w:pPr>
          </w:p>
          <w:p w14:paraId="33727B4F" w14:textId="77777777" w:rsidR="0020226B" w:rsidRDefault="0020226B" w:rsidP="002860D6">
            <w:pPr>
              <w:rPr>
                <w:b/>
                <w:sz w:val="22"/>
                <w:szCs w:val="22"/>
              </w:rPr>
            </w:pPr>
          </w:p>
          <w:p w14:paraId="49F164EF" w14:textId="77777777" w:rsidR="0020226B" w:rsidRDefault="0020226B" w:rsidP="002860D6">
            <w:pPr>
              <w:rPr>
                <w:b/>
                <w:sz w:val="22"/>
                <w:szCs w:val="22"/>
              </w:rPr>
            </w:pPr>
          </w:p>
          <w:p w14:paraId="4CB9F97E" w14:textId="77777777" w:rsidR="0020226B" w:rsidRDefault="0020226B" w:rsidP="002860D6">
            <w:pPr>
              <w:rPr>
                <w:b/>
                <w:sz w:val="22"/>
                <w:szCs w:val="22"/>
              </w:rPr>
            </w:pPr>
          </w:p>
          <w:p w14:paraId="15A53A5B" w14:textId="77777777" w:rsidR="0020226B" w:rsidRDefault="0020226B" w:rsidP="002860D6">
            <w:pPr>
              <w:rPr>
                <w:b/>
                <w:sz w:val="22"/>
                <w:szCs w:val="22"/>
              </w:rPr>
            </w:pPr>
          </w:p>
          <w:p w14:paraId="7EBC77E4" w14:textId="77777777" w:rsidR="0020226B" w:rsidRDefault="0020226B" w:rsidP="002860D6">
            <w:pPr>
              <w:rPr>
                <w:b/>
                <w:sz w:val="22"/>
                <w:szCs w:val="22"/>
              </w:rPr>
            </w:pPr>
          </w:p>
          <w:p w14:paraId="1F5066EF" w14:textId="77777777" w:rsidR="0020226B" w:rsidRDefault="0020226B" w:rsidP="002860D6">
            <w:pPr>
              <w:rPr>
                <w:b/>
                <w:sz w:val="22"/>
                <w:szCs w:val="22"/>
              </w:rPr>
            </w:pPr>
          </w:p>
          <w:p w14:paraId="6A899119" w14:textId="77777777" w:rsidR="0020226B" w:rsidRDefault="0020226B" w:rsidP="002860D6">
            <w:pPr>
              <w:rPr>
                <w:b/>
                <w:sz w:val="22"/>
                <w:szCs w:val="22"/>
              </w:rPr>
            </w:pPr>
          </w:p>
          <w:p w14:paraId="3A9067B7" w14:textId="77777777" w:rsidR="0020226B" w:rsidRDefault="0020226B" w:rsidP="002860D6">
            <w:pPr>
              <w:rPr>
                <w:b/>
                <w:sz w:val="22"/>
                <w:szCs w:val="22"/>
              </w:rPr>
            </w:pPr>
          </w:p>
          <w:p w14:paraId="50E7A614" w14:textId="77777777" w:rsidR="0020226B" w:rsidRDefault="0020226B" w:rsidP="002860D6">
            <w:pPr>
              <w:rPr>
                <w:b/>
                <w:sz w:val="22"/>
                <w:szCs w:val="22"/>
              </w:rPr>
            </w:pPr>
          </w:p>
          <w:p w14:paraId="61DB3BDC" w14:textId="77777777" w:rsidR="0020226B" w:rsidRDefault="0020226B" w:rsidP="002860D6">
            <w:pPr>
              <w:rPr>
                <w:b/>
                <w:sz w:val="22"/>
                <w:szCs w:val="22"/>
              </w:rPr>
            </w:pPr>
          </w:p>
          <w:p w14:paraId="329444A9" w14:textId="77777777" w:rsidR="0020226B" w:rsidRDefault="0020226B" w:rsidP="002860D6">
            <w:pPr>
              <w:rPr>
                <w:b/>
                <w:sz w:val="22"/>
                <w:szCs w:val="22"/>
              </w:rPr>
            </w:pPr>
          </w:p>
          <w:p w14:paraId="7D1AC3C9" w14:textId="77777777" w:rsidR="0020226B" w:rsidRDefault="0020226B" w:rsidP="002860D6">
            <w:pPr>
              <w:rPr>
                <w:b/>
                <w:sz w:val="22"/>
                <w:szCs w:val="22"/>
              </w:rPr>
            </w:pPr>
          </w:p>
          <w:p w14:paraId="06D5DF4C" w14:textId="77777777" w:rsidR="0020226B" w:rsidRDefault="0020226B" w:rsidP="002860D6">
            <w:pPr>
              <w:rPr>
                <w:b/>
                <w:sz w:val="22"/>
                <w:szCs w:val="22"/>
              </w:rPr>
            </w:pPr>
          </w:p>
          <w:p w14:paraId="55E42207" w14:textId="77777777" w:rsidR="0020226B" w:rsidRDefault="0020226B" w:rsidP="002860D6">
            <w:pPr>
              <w:rPr>
                <w:b/>
                <w:sz w:val="22"/>
                <w:szCs w:val="22"/>
              </w:rPr>
            </w:pPr>
          </w:p>
          <w:p w14:paraId="2BFA41F5" w14:textId="77777777" w:rsidR="0020226B" w:rsidRDefault="0020226B" w:rsidP="002860D6">
            <w:pPr>
              <w:rPr>
                <w:b/>
                <w:sz w:val="22"/>
                <w:szCs w:val="22"/>
              </w:rPr>
            </w:pPr>
          </w:p>
          <w:p w14:paraId="3AC11E8F" w14:textId="77777777" w:rsidR="0020226B" w:rsidRDefault="0020226B" w:rsidP="002860D6">
            <w:pPr>
              <w:rPr>
                <w:b/>
                <w:sz w:val="22"/>
                <w:szCs w:val="22"/>
              </w:rPr>
            </w:pPr>
            <w:r>
              <w:rPr>
                <w:b/>
                <w:sz w:val="22"/>
                <w:szCs w:val="22"/>
              </w:rPr>
              <w:t>4.2.4.</w:t>
            </w:r>
          </w:p>
        </w:tc>
        <w:tc>
          <w:tcPr>
            <w:tcW w:w="14004" w:type="dxa"/>
            <w:gridSpan w:val="4"/>
            <w:tcBorders>
              <w:top w:val="single" w:sz="18" w:space="0" w:color="00000A"/>
              <w:left w:val="single" w:sz="4" w:space="0" w:color="00000A"/>
              <w:bottom w:val="single" w:sz="4" w:space="0" w:color="00000A"/>
              <w:right w:val="single" w:sz="4" w:space="0" w:color="00000A"/>
            </w:tcBorders>
            <w:shd w:val="clear" w:color="auto" w:fill="auto"/>
            <w:tcMar>
              <w:left w:w="-5" w:type="dxa"/>
            </w:tcMar>
          </w:tcPr>
          <w:p w14:paraId="1DBE2387" w14:textId="77777777" w:rsidR="0020226B" w:rsidRDefault="0020226B" w:rsidP="002860D6">
            <w:pPr>
              <w:jc w:val="both"/>
              <w:rPr>
                <w:b/>
                <w:sz w:val="22"/>
                <w:szCs w:val="22"/>
              </w:rPr>
            </w:pPr>
          </w:p>
          <w:p w14:paraId="2265A1C6" w14:textId="77777777" w:rsidR="0020226B" w:rsidRDefault="0020226B" w:rsidP="002860D6">
            <w:pPr>
              <w:jc w:val="both"/>
            </w:pPr>
            <w:r>
              <w:rPr>
                <w:b/>
                <w:sz w:val="22"/>
                <w:szCs w:val="22"/>
              </w:rPr>
              <w:t>Bendrosios tinkamumo sąlygos</w:t>
            </w:r>
            <w:r>
              <w:rPr>
                <w:rFonts w:eastAsia="Calibri"/>
                <w:b/>
                <w:sz w:val="22"/>
              </w:rPr>
              <w:t xml:space="preserve">, susijusios su vietos projektu: </w:t>
            </w:r>
          </w:p>
          <w:p w14:paraId="2FFBF775" w14:textId="77777777" w:rsidR="0020226B" w:rsidRPr="00A44522" w:rsidRDefault="0020226B" w:rsidP="002860D6">
            <w:pPr>
              <w:spacing w:line="360" w:lineRule="auto"/>
              <w:ind w:firstLine="567"/>
              <w:jc w:val="both"/>
              <w:rPr>
                <w:rFonts w:eastAsia="Calibri"/>
                <w:sz w:val="22"/>
                <w:szCs w:val="22"/>
              </w:rPr>
            </w:pPr>
            <w:r w:rsidRPr="00A44522">
              <w:rPr>
                <w:rFonts w:eastAsia="Calibri"/>
                <w:sz w:val="22"/>
                <w:szCs w:val="22"/>
              </w:rPr>
              <w:t xml:space="preserve">1. vietos projektas turi būti parengtas pagal nustatytą vietos projekto paraiškos formą. Vietos projekto paraiškos forma yra sudėtinė Vietos projektų finansavimo sąlygų aprašo dalis. </w:t>
            </w:r>
          </w:p>
          <w:p w14:paraId="705104C4" w14:textId="77777777" w:rsidR="0020226B" w:rsidRPr="00A44522" w:rsidRDefault="0020226B" w:rsidP="002860D6">
            <w:pPr>
              <w:spacing w:line="360" w:lineRule="auto"/>
              <w:ind w:firstLine="567"/>
              <w:jc w:val="both"/>
              <w:rPr>
                <w:sz w:val="22"/>
                <w:szCs w:val="22"/>
              </w:rPr>
            </w:pPr>
            <w:r w:rsidRPr="00A44522">
              <w:rPr>
                <w:rFonts w:eastAsia="Calibri"/>
                <w:sz w:val="22"/>
                <w:szCs w:val="22"/>
              </w:rPr>
              <w:t>2. vietos projekto tikslai turi atitikti VPS priemonės, pagal kurią teikiamas vietos projektas, tikslus ir prisidėti prie jų įgyvendinimo;</w:t>
            </w:r>
          </w:p>
          <w:p w14:paraId="6F30B50F" w14:textId="77777777" w:rsidR="0020226B" w:rsidRPr="00A44522" w:rsidRDefault="0020226B" w:rsidP="002860D6">
            <w:pPr>
              <w:spacing w:line="360" w:lineRule="auto"/>
              <w:ind w:firstLine="567"/>
              <w:jc w:val="both"/>
              <w:rPr>
                <w:sz w:val="22"/>
                <w:szCs w:val="22"/>
              </w:rPr>
            </w:pPr>
            <w:r w:rsidRPr="00A44522">
              <w:rPr>
                <w:rFonts w:eastAsia="Calibri"/>
                <w:sz w:val="22"/>
                <w:szCs w:val="22"/>
              </w:rPr>
              <w:t>3. vietos projektas turi būti įgyvendinamas:</w:t>
            </w:r>
          </w:p>
          <w:p w14:paraId="3A9EE2FB" w14:textId="77777777" w:rsidR="0020226B" w:rsidRPr="00A44522" w:rsidRDefault="0020226B" w:rsidP="002860D6">
            <w:pPr>
              <w:spacing w:line="360" w:lineRule="auto"/>
              <w:ind w:firstLine="567"/>
              <w:jc w:val="both"/>
              <w:rPr>
                <w:sz w:val="22"/>
                <w:szCs w:val="22"/>
              </w:rPr>
            </w:pPr>
            <w:r w:rsidRPr="00A44522">
              <w:rPr>
                <w:rFonts w:eastAsia="Calibri"/>
                <w:sz w:val="22"/>
                <w:szCs w:val="22"/>
              </w:rPr>
              <w:t>3.1. ŽRVVG teritorijoje ir (arba) už jos ribų, jeigu vietos projekte numatyta ekonominė veikla, susijusi su mobiliąja prekyba, paslaugų teikimu. Iš paramos vietos projektui lėšų paslaugų teikimui įrengtos patalpos, įsigyta technika ir įranga šių veiklų nevykdymo laikotarpiu turi būti saugoma vietos projekto paraiškoje nurodytoje vietoje, kuri turi būti ŽRVVG teritorijoje. Iš paramos vietos projektui lėšų įsigyta technika ir įranga, būtina paslaugoms teikti ar mobiliajai prekybai, šios veiklos vykdymo laikotarpiu gali būti ŽRVVG teritorijoje ir už jos ribų;</w:t>
            </w:r>
          </w:p>
          <w:p w14:paraId="7C768BA0" w14:textId="77777777" w:rsidR="0020226B" w:rsidRPr="00A44522" w:rsidRDefault="0020226B" w:rsidP="002860D6">
            <w:pPr>
              <w:spacing w:line="360" w:lineRule="auto"/>
              <w:ind w:firstLine="567"/>
              <w:jc w:val="both"/>
              <w:rPr>
                <w:sz w:val="22"/>
                <w:szCs w:val="22"/>
              </w:rPr>
            </w:pPr>
            <w:r w:rsidRPr="00A44522">
              <w:rPr>
                <w:rFonts w:eastAsia="Calibri"/>
                <w:sz w:val="22"/>
                <w:szCs w:val="22"/>
              </w:rPr>
              <w:t xml:space="preserve">3.2. jeigu vietos projekte numatyta veikla, susijusi su investicijomis į nekilnojamąjį turtą, nekilnojamojo turto registracijos vieta turi būti ŽRVVG teritorijoje; </w:t>
            </w:r>
          </w:p>
          <w:p w14:paraId="6AD76E29" w14:textId="77777777" w:rsidR="0020226B" w:rsidRPr="00A44522" w:rsidRDefault="0020226B" w:rsidP="002860D6">
            <w:pPr>
              <w:spacing w:line="360" w:lineRule="auto"/>
              <w:ind w:firstLine="567"/>
              <w:jc w:val="both"/>
              <w:rPr>
                <w:sz w:val="22"/>
                <w:szCs w:val="22"/>
              </w:rPr>
            </w:pPr>
            <w:r w:rsidRPr="00A44522">
              <w:rPr>
                <w:rFonts w:eastAsia="Calibri"/>
                <w:sz w:val="22"/>
                <w:szCs w:val="22"/>
              </w:rPr>
              <w:t xml:space="preserve">3.3. ŽRVVG teritorijoje, jeigu vietos projekte numatyta socialinio pobūdžio veikla; </w:t>
            </w:r>
          </w:p>
          <w:p w14:paraId="65AA109B" w14:textId="77777777" w:rsidR="0020226B" w:rsidRPr="00A44522" w:rsidRDefault="0020226B" w:rsidP="002860D6">
            <w:pPr>
              <w:spacing w:line="360" w:lineRule="auto"/>
              <w:ind w:firstLine="567"/>
              <w:jc w:val="both"/>
              <w:rPr>
                <w:sz w:val="22"/>
                <w:szCs w:val="22"/>
              </w:rPr>
            </w:pPr>
            <w:r w:rsidRPr="00A44522">
              <w:rPr>
                <w:color w:val="000000"/>
                <w:sz w:val="22"/>
                <w:szCs w:val="22"/>
              </w:rPr>
              <w:t>4. jei vietos projekte numatytos investicijos, susijusios su licencijuojama veikla arba veikla, kuriai vykdyti turi būti išduotas leidimas, ne vėliau kaip kartu su galutiniu mokėjimo prašymu turi būti pateikta licencijos arba leidimo kopija;</w:t>
            </w:r>
          </w:p>
          <w:p w14:paraId="484BF1EF" w14:textId="77777777" w:rsidR="0020226B" w:rsidRPr="00A44522" w:rsidRDefault="0020226B" w:rsidP="002860D6">
            <w:pPr>
              <w:spacing w:line="360" w:lineRule="auto"/>
              <w:ind w:firstLine="567"/>
              <w:jc w:val="both"/>
              <w:rPr>
                <w:sz w:val="22"/>
                <w:szCs w:val="22"/>
              </w:rPr>
            </w:pPr>
            <w:r w:rsidRPr="00A44522">
              <w:rPr>
                <w:color w:val="000000"/>
                <w:sz w:val="22"/>
                <w:szCs w:val="22"/>
              </w:rPr>
              <w:t>5. vietos projekto turinys turi būti nesusijęs su šiomis veiklos sritimis:</w:t>
            </w:r>
          </w:p>
          <w:p w14:paraId="248D3FAF" w14:textId="77777777" w:rsidR="0020226B" w:rsidRPr="00A44522" w:rsidRDefault="0020226B" w:rsidP="002860D6">
            <w:pPr>
              <w:spacing w:line="360" w:lineRule="auto"/>
              <w:ind w:firstLine="567"/>
              <w:jc w:val="both"/>
              <w:rPr>
                <w:sz w:val="22"/>
                <w:szCs w:val="22"/>
              </w:rPr>
            </w:pPr>
            <w:r w:rsidRPr="00A44522">
              <w:rPr>
                <w:color w:val="000000"/>
                <w:sz w:val="22"/>
                <w:szCs w:val="22"/>
              </w:rPr>
              <w:lastRenderedPageBreak/>
              <w:t>5.1. alkoholinių gėrimų gamyba;</w:t>
            </w:r>
          </w:p>
          <w:p w14:paraId="59D0D897" w14:textId="77777777" w:rsidR="0020226B" w:rsidRPr="00A44522" w:rsidRDefault="0020226B" w:rsidP="002860D6">
            <w:pPr>
              <w:spacing w:line="360" w:lineRule="auto"/>
              <w:ind w:firstLine="567"/>
              <w:jc w:val="both"/>
              <w:rPr>
                <w:sz w:val="22"/>
                <w:szCs w:val="22"/>
              </w:rPr>
            </w:pPr>
            <w:r w:rsidRPr="00A44522">
              <w:rPr>
                <w:color w:val="000000"/>
                <w:sz w:val="22"/>
                <w:szCs w:val="22"/>
              </w:rPr>
              <w:t>5.2. tabako gaminių gamyba;</w:t>
            </w:r>
          </w:p>
          <w:p w14:paraId="3C1205A7" w14:textId="77777777" w:rsidR="0020226B" w:rsidRPr="00A44522" w:rsidRDefault="0020226B" w:rsidP="002860D6">
            <w:pPr>
              <w:spacing w:line="360" w:lineRule="auto"/>
              <w:ind w:firstLine="567"/>
              <w:jc w:val="both"/>
              <w:rPr>
                <w:sz w:val="22"/>
                <w:szCs w:val="22"/>
              </w:rPr>
            </w:pPr>
            <w:r w:rsidRPr="00A44522">
              <w:rPr>
                <w:color w:val="000000"/>
                <w:sz w:val="22"/>
                <w:szCs w:val="22"/>
              </w:rPr>
              <w:t>5.3. ginklų, šaudmenų ir jų dalių gamyba;</w:t>
            </w:r>
          </w:p>
          <w:p w14:paraId="1A6FA79E" w14:textId="77777777" w:rsidR="0020226B" w:rsidRPr="00A44522" w:rsidRDefault="0020226B" w:rsidP="002860D6">
            <w:pPr>
              <w:spacing w:line="360" w:lineRule="auto"/>
              <w:ind w:firstLine="567"/>
              <w:jc w:val="both"/>
              <w:rPr>
                <w:sz w:val="22"/>
                <w:szCs w:val="22"/>
              </w:rPr>
            </w:pPr>
            <w:r w:rsidRPr="00A44522">
              <w:rPr>
                <w:color w:val="000000"/>
                <w:sz w:val="22"/>
                <w:szCs w:val="22"/>
              </w:rPr>
              <w:t>5.4. azartinių lošimų, lažybų, loterijų organizavimu;</w:t>
            </w:r>
          </w:p>
          <w:p w14:paraId="487E2AF8" w14:textId="77777777" w:rsidR="0020226B" w:rsidRPr="00A44522" w:rsidRDefault="0020226B" w:rsidP="002860D6">
            <w:pPr>
              <w:spacing w:line="360" w:lineRule="auto"/>
              <w:ind w:firstLine="567"/>
              <w:jc w:val="both"/>
              <w:rPr>
                <w:sz w:val="22"/>
                <w:szCs w:val="22"/>
              </w:rPr>
            </w:pPr>
            <w:r w:rsidRPr="00A44522">
              <w:rPr>
                <w:color w:val="000000"/>
                <w:sz w:val="22"/>
                <w:szCs w:val="22"/>
              </w:rPr>
              <w:t>5.5. finansiniu tarpininkavimu, pagalbine finansinio tarpininkavimo veikla;</w:t>
            </w:r>
          </w:p>
          <w:p w14:paraId="2B434C61" w14:textId="77777777" w:rsidR="0020226B" w:rsidRPr="00A44522" w:rsidRDefault="0020226B" w:rsidP="002860D6">
            <w:pPr>
              <w:spacing w:line="360" w:lineRule="auto"/>
              <w:ind w:firstLine="567"/>
              <w:jc w:val="both"/>
              <w:rPr>
                <w:sz w:val="22"/>
                <w:szCs w:val="22"/>
              </w:rPr>
            </w:pPr>
            <w:r w:rsidRPr="00A44522">
              <w:rPr>
                <w:color w:val="000000"/>
                <w:sz w:val="22"/>
                <w:szCs w:val="22"/>
              </w:rPr>
              <w:t>5.6. draudimo, perdraudimo ir pensijų lėšų kaupimo veikla;</w:t>
            </w:r>
          </w:p>
          <w:p w14:paraId="4FD5E860" w14:textId="77777777" w:rsidR="0020226B" w:rsidRPr="00A44522" w:rsidRDefault="0020226B" w:rsidP="002860D6">
            <w:pPr>
              <w:spacing w:line="360" w:lineRule="auto"/>
              <w:ind w:firstLine="567"/>
              <w:jc w:val="both"/>
              <w:rPr>
                <w:sz w:val="22"/>
                <w:szCs w:val="22"/>
              </w:rPr>
            </w:pPr>
            <w:r w:rsidRPr="00A44522">
              <w:rPr>
                <w:color w:val="000000"/>
                <w:sz w:val="22"/>
                <w:szCs w:val="22"/>
              </w:rPr>
              <w:t>5.7. nekilnojamojo turto operacijomis, t. y. nekilnojamojo turto pirkimu ir (arba) pardavimu;</w:t>
            </w:r>
          </w:p>
          <w:p w14:paraId="5C407B1F" w14:textId="77777777" w:rsidR="0020226B" w:rsidRPr="00A44522" w:rsidRDefault="0020226B" w:rsidP="002860D6">
            <w:pPr>
              <w:spacing w:line="360" w:lineRule="auto"/>
              <w:ind w:firstLine="567"/>
              <w:jc w:val="both"/>
              <w:rPr>
                <w:sz w:val="22"/>
                <w:szCs w:val="22"/>
              </w:rPr>
            </w:pPr>
            <w:r w:rsidRPr="00A44522">
              <w:rPr>
                <w:color w:val="000000"/>
                <w:sz w:val="22"/>
                <w:szCs w:val="22"/>
              </w:rPr>
              <w:t>5.8. teisinės veiklos organizavimu;</w:t>
            </w:r>
          </w:p>
          <w:p w14:paraId="30C042B5" w14:textId="77777777" w:rsidR="0020226B" w:rsidRPr="00A44522" w:rsidRDefault="0020226B" w:rsidP="002860D6">
            <w:pPr>
              <w:spacing w:line="360" w:lineRule="auto"/>
              <w:ind w:firstLine="567"/>
              <w:jc w:val="both"/>
              <w:rPr>
                <w:sz w:val="22"/>
                <w:szCs w:val="22"/>
              </w:rPr>
            </w:pPr>
            <w:r w:rsidRPr="00A44522">
              <w:rPr>
                <w:color w:val="000000"/>
                <w:sz w:val="22"/>
                <w:szCs w:val="22"/>
              </w:rPr>
              <w:t>5.9. medžiokle, gyvūnų gaudymu spąstais ir kitais įrankiais, medžioklės ir brakonieriavimo patirties sklaida ir su tuo susijusiomis paslaugomis;</w:t>
            </w:r>
          </w:p>
          <w:p w14:paraId="5ACBE98D" w14:textId="77777777" w:rsidR="0020226B" w:rsidRDefault="0020226B" w:rsidP="002860D6">
            <w:pPr>
              <w:spacing w:line="360" w:lineRule="auto"/>
              <w:ind w:firstLine="567"/>
              <w:jc w:val="both"/>
            </w:pPr>
            <w:r w:rsidRPr="00A44522">
              <w:rPr>
                <w:rFonts w:eastAsia="Calibri"/>
                <w:color w:val="000000"/>
                <w:sz w:val="22"/>
                <w:szCs w:val="22"/>
              </w:rPr>
              <w:t>5.10. farmacine veikla</w:t>
            </w:r>
            <w:r>
              <w:rPr>
                <w:rFonts w:eastAsia="Calibri"/>
                <w:color w:val="000000"/>
                <w:sz w:val="22"/>
                <w:szCs w:val="22"/>
              </w:rPr>
              <w:t>.</w:t>
            </w:r>
          </w:p>
        </w:tc>
      </w:tr>
      <w:tr w:rsidR="0020226B" w:rsidRPr="00507D51" w14:paraId="56A79A58" w14:textId="77777777" w:rsidTr="00286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c>
          <w:tcPr>
            <w:tcW w:w="1300" w:type="dxa"/>
            <w:shd w:val="clear" w:color="auto" w:fill="auto"/>
          </w:tcPr>
          <w:p w14:paraId="305A99DF" w14:textId="77777777" w:rsidR="0020226B" w:rsidRPr="00507D51" w:rsidRDefault="0020226B" w:rsidP="002860D6">
            <w:pPr>
              <w:rPr>
                <w:b/>
                <w:sz w:val="22"/>
                <w:szCs w:val="22"/>
              </w:rPr>
            </w:pPr>
            <w:r w:rsidRPr="00507D51">
              <w:rPr>
                <w:b/>
                <w:sz w:val="22"/>
                <w:szCs w:val="22"/>
              </w:rPr>
              <w:lastRenderedPageBreak/>
              <w:t xml:space="preserve">4.2.5. </w:t>
            </w:r>
          </w:p>
        </w:tc>
        <w:tc>
          <w:tcPr>
            <w:tcW w:w="14004" w:type="dxa"/>
            <w:gridSpan w:val="4"/>
            <w:shd w:val="clear" w:color="auto" w:fill="auto"/>
          </w:tcPr>
          <w:p w14:paraId="1ECDC267" w14:textId="7770B212" w:rsidR="0020226B" w:rsidRPr="00507D51" w:rsidRDefault="0020226B" w:rsidP="0058308A">
            <w:pPr>
              <w:jc w:val="both"/>
              <w:rPr>
                <w:b/>
                <w:sz w:val="22"/>
                <w:szCs w:val="22"/>
              </w:rPr>
            </w:pPr>
            <w:r w:rsidRPr="00507D51">
              <w:rPr>
                <w:b/>
                <w:sz w:val="22"/>
                <w:szCs w:val="22"/>
              </w:rPr>
              <w:t>Specialiosios tinkamumo sąlygos vietos projektui:</w:t>
            </w:r>
          </w:p>
        </w:tc>
      </w:tr>
      <w:tr w:rsidR="0020226B" w:rsidRPr="00507D51" w14:paraId="7C636532" w14:textId="77777777" w:rsidTr="0024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c>
          <w:tcPr>
            <w:tcW w:w="1300" w:type="dxa"/>
            <w:shd w:val="clear" w:color="auto" w:fill="auto"/>
            <w:vAlign w:val="center"/>
          </w:tcPr>
          <w:p w14:paraId="76D91342" w14:textId="77777777" w:rsidR="0020226B" w:rsidRPr="00507D51" w:rsidRDefault="0020226B" w:rsidP="002860D6">
            <w:pPr>
              <w:rPr>
                <w:sz w:val="22"/>
                <w:szCs w:val="22"/>
              </w:rPr>
            </w:pPr>
            <w:r w:rsidRPr="00507D51">
              <w:rPr>
                <w:b/>
                <w:sz w:val="22"/>
                <w:szCs w:val="22"/>
              </w:rPr>
              <w:t>Eil. Nr.</w:t>
            </w:r>
          </w:p>
        </w:tc>
        <w:tc>
          <w:tcPr>
            <w:tcW w:w="3360" w:type="dxa"/>
            <w:gridSpan w:val="2"/>
            <w:shd w:val="clear" w:color="auto" w:fill="auto"/>
            <w:vAlign w:val="center"/>
          </w:tcPr>
          <w:p w14:paraId="00C4BD65" w14:textId="77777777" w:rsidR="0020226B" w:rsidRPr="00507D51" w:rsidRDefault="0020226B" w:rsidP="002860D6">
            <w:pPr>
              <w:jc w:val="both"/>
              <w:rPr>
                <w:i/>
                <w:sz w:val="22"/>
                <w:szCs w:val="22"/>
              </w:rPr>
            </w:pPr>
            <w:r w:rsidRPr="00507D51">
              <w:rPr>
                <w:b/>
                <w:sz w:val="22"/>
                <w:szCs w:val="22"/>
              </w:rPr>
              <w:t xml:space="preserve">Vietos projektų finansavimo sąlyga </w:t>
            </w:r>
          </w:p>
        </w:tc>
        <w:tc>
          <w:tcPr>
            <w:tcW w:w="5386" w:type="dxa"/>
            <w:shd w:val="clear" w:color="auto" w:fill="auto"/>
            <w:vAlign w:val="center"/>
          </w:tcPr>
          <w:p w14:paraId="16A28D42" w14:textId="77777777" w:rsidR="0020226B" w:rsidRPr="00507D51" w:rsidRDefault="0020226B" w:rsidP="002860D6">
            <w:pPr>
              <w:jc w:val="center"/>
              <w:rPr>
                <w:b/>
                <w:sz w:val="22"/>
                <w:szCs w:val="22"/>
              </w:rPr>
            </w:pPr>
            <w:proofErr w:type="spellStart"/>
            <w:r w:rsidRPr="00507D51">
              <w:rPr>
                <w:b/>
                <w:sz w:val="22"/>
                <w:szCs w:val="22"/>
              </w:rPr>
              <w:t>Patikrinamumas</w:t>
            </w:r>
            <w:proofErr w:type="spellEnd"/>
          </w:p>
          <w:p w14:paraId="7511CDFA" w14:textId="577A8C9D" w:rsidR="0020226B" w:rsidRPr="00507D51" w:rsidRDefault="0020226B" w:rsidP="0058308A">
            <w:pPr>
              <w:jc w:val="both"/>
              <w:rPr>
                <w:i/>
                <w:sz w:val="22"/>
                <w:szCs w:val="22"/>
              </w:rPr>
            </w:pPr>
          </w:p>
        </w:tc>
        <w:tc>
          <w:tcPr>
            <w:tcW w:w="5258" w:type="dxa"/>
            <w:shd w:val="clear" w:color="auto" w:fill="auto"/>
            <w:vAlign w:val="center"/>
          </w:tcPr>
          <w:p w14:paraId="7CE871D1" w14:textId="4EB8D6DE" w:rsidR="0020226B" w:rsidRPr="00507D51" w:rsidRDefault="0058308A" w:rsidP="0058308A">
            <w:pPr>
              <w:jc w:val="center"/>
              <w:rPr>
                <w:i/>
                <w:sz w:val="22"/>
                <w:szCs w:val="22"/>
              </w:rPr>
            </w:pPr>
            <w:proofErr w:type="spellStart"/>
            <w:r w:rsidRPr="00507D51">
              <w:rPr>
                <w:b/>
                <w:sz w:val="22"/>
                <w:szCs w:val="22"/>
              </w:rPr>
              <w:t>Kontroliuojamumas</w:t>
            </w:r>
            <w:proofErr w:type="spellEnd"/>
          </w:p>
        </w:tc>
      </w:tr>
      <w:tr w:rsidR="0020226B" w:rsidRPr="00507D51" w14:paraId="744CBE2D" w14:textId="77777777" w:rsidTr="0024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c>
          <w:tcPr>
            <w:tcW w:w="1300" w:type="dxa"/>
            <w:shd w:val="clear" w:color="auto" w:fill="auto"/>
          </w:tcPr>
          <w:p w14:paraId="0C2E1C30" w14:textId="77777777" w:rsidR="0020226B" w:rsidRPr="00507D51" w:rsidRDefault="0020226B" w:rsidP="0058308A">
            <w:pPr>
              <w:jc w:val="center"/>
              <w:rPr>
                <w:sz w:val="22"/>
                <w:szCs w:val="22"/>
              </w:rPr>
            </w:pPr>
            <w:r w:rsidRPr="00507D51">
              <w:rPr>
                <w:b/>
                <w:sz w:val="22"/>
                <w:szCs w:val="22"/>
              </w:rPr>
              <w:t>I</w:t>
            </w:r>
          </w:p>
        </w:tc>
        <w:tc>
          <w:tcPr>
            <w:tcW w:w="3360" w:type="dxa"/>
            <w:gridSpan w:val="2"/>
            <w:shd w:val="clear" w:color="auto" w:fill="auto"/>
          </w:tcPr>
          <w:p w14:paraId="5FFC1C00" w14:textId="77777777" w:rsidR="0020226B" w:rsidRPr="00507D51" w:rsidRDefault="0020226B" w:rsidP="00241AF0">
            <w:pPr>
              <w:jc w:val="center"/>
              <w:rPr>
                <w:i/>
                <w:sz w:val="22"/>
                <w:szCs w:val="22"/>
              </w:rPr>
            </w:pPr>
            <w:r w:rsidRPr="00507D51">
              <w:rPr>
                <w:b/>
                <w:sz w:val="22"/>
                <w:szCs w:val="22"/>
              </w:rPr>
              <w:t>II</w:t>
            </w:r>
          </w:p>
        </w:tc>
        <w:tc>
          <w:tcPr>
            <w:tcW w:w="5386" w:type="dxa"/>
            <w:shd w:val="clear" w:color="auto" w:fill="auto"/>
          </w:tcPr>
          <w:p w14:paraId="65CB1F8A" w14:textId="77777777" w:rsidR="0020226B" w:rsidRPr="00507D51" w:rsidRDefault="0020226B" w:rsidP="0058308A">
            <w:pPr>
              <w:jc w:val="center"/>
              <w:rPr>
                <w:i/>
                <w:sz w:val="22"/>
                <w:szCs w:val="22"/>
              </w:rPr>
            </w:pPr>
            <w:r w:rsidRPr="00507D51">
              <w:rPr>
                <w:b/>
                <w:sz w:val="22"/>
                <w:szCs w:val="22"/>
              </w:rPr>
              <w:t>III</w:t>
            </w:r>
          </w:p>
        </w:tc>
        <w:tc>
          <w:tcPr>
            <w:tcW w:w="5258" w:type="dxa"/>
            <w:shd w:val="clear" w:color="auto" w:fill="auto"/>
          </w:tcPr>
          <w:p w14:paraId="3C85CE6B" w14:textId="77777777" w:rsidR="0020226B" w:rsidRPr="00507D51" w:rsidRDefault="0020226B" w:rsidP="0058308A">
            <w:pPr>
              <w:jc w:val="center"/>
              <w:rPr>
                <w:i/>
                <w:sz w:val="22"/>
                <w:szCs w:val="22"/>
              </w:rPr>
            </w:pPr>
            <w:r w:rsidRPr="00507D51">
              <w:rPr>
                <w:b/>
                <w:sz w:val="22"/>
                <w:szCs w:val="22"/>
              </w:rPr>
              <w:t>IV</w:t>
            </w:r>
          </w:p>
        </w:tc>
      </w:tr>
      <w:tr w:rsidR="0020226B" w:rsidRPr="00507D51" w14:paraId="4A3201DF" w14:textId="77777777" w:rsidTr="0024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c>
          <w:tcPr>
            <w:tcW w:w="1300" w:type="dxa"/>
            <w:shd w:val="clear" w:color="auto" w:fill="auto"/>
          </w:tcPr>
          <w:p w14:paraId="3F28C659" w14:textId="0D261716" w:rsidR="0020226B" w:rsidRPr="00507D51" w:rsidRDefault="0058308A" w:rsidP="0058308A">
            <w:pPr>
              <w:jc w:val="center"/>
              <w:rPr>
                <w:sz w:val="22"/>
                <w:szCs w:val="22"/>
              </w:rPr>
            </w:pPr>
            <w:r>
              <w:rPr>
                <w:sz w:val="22"/>
                <w:szCs w:val="22"/>
              </w:rPr>
              <w:t>1.</w:t>
            </w:r>
          </w:p>
        </w:tc>
        <w:tc>
          <w:tcPr>
            <w:tcW w:w="3360" w:type="dxa"/>
            <w:gridSpan w:val="2"/>
            <w:shd w:val="clear" w:color="auto" w:fill="auto"/>
          </w:tcPr>
          <w:p w14:paraId="1A4E23DE" w14:textId="77777777" w:rsidR="0020226B" w:rsidRPr="00507D51" w:rsidRDefault="0020226B" w:rsidP="002860D6">
            <w:pPr>
              <w:jc w:val="both"/>
              <w:rPr>
                <w:i/>
                <w:sz w:val="22"/>
                <w:szCs w:val="22"/>
              </w:rPr>
            </w:pPr>
            <w:r w:rsidRPr="00342472">
              <w:rPr>
                <w:sz w:val="22"/>
                <w:szCs w:val="22"/>
              </w:rPr>
              <w:t>Remiama veikla turi būti vykdoma Šiaulių ŽRVVG teritorijoje</w:t>
            </w:r>
          </w:p>
        </w:tc>
        <w:tc>
          <w:tcPr>
            <w:tcW w:w="5386" w:type="dxa"/>
            <w:shd w:val="clear" w:color="auto" w:fill="auto"/>
          </w:tcPr>
          <w:p w14:paraId="42C2C5D4" w14:textId="2197C10E" w:rsidR="0020226B" w:rsidRPr="00241AF0" w:rsidRDefault="00241AF0" w:rsidP="002860D6">
            <w:pPr>
              <w:jc w:val="both"/>
              <w:rPr>
                <w:sz w:val="22"/>
                <w:szCs w:val="22"/>
              </w:rPr>
            </w:pPr>
            <w:r>
              <w:rPr>
                <w:sz w:val="22"/>
                <w:szCs w:val="22"/>
              </w:rPr>
              <w:t>Su Paraiška turi būti pateikiamos</w:t>
            </w:r>
            <w:r w:rsidRPr="000E36C2">
              <w:rPr>
                <w:sz w:val="22"/>
                <w:szCs w:val="22"/>
              </w:rPr>
              <w:t xml:space="preserve"> pareiškėjų ir partnerių įmonių registravimo pažymėjimų, </w:t>
            </w:r>
            <w:r>
              <w:rPr>
                <w:sz w:val="22"/>
                <w:szCs w:val="22"/>
              </w:rPr>
              <w:t>jungtinės veiklos sutarties</w:t>
            </w:r>
            <w:r w:rsidRPr="000E36C2">
              <w:rPr>
                <w:sz w:val="22"/>
                <w:szCs w:val="22"/>
              </w:rPr>
              <w:t xml:space="preserve"> kopijos</w:t>
            </w:r>
            <w:r>
              <w:rPr>
                <w:sz w:val="22"/>
                <w:szCs w:val="22"/>
              </w:rPr>
              <w:t>.</w:t>
            </w:r>
          </w:p>
        </w:tc>
        <w:tc>
          <w:tcPr>
            <w:tcW w:w="5258" w:type="dxa"/>
            <w:shd w:val="clear" w:color="auto" w:fill="auto"/>
          </w:tcPr>
          <w:p w14:paraId="452C291C" w14:textId="055C5F81" w:rsidR="0020226B" w:rsidRPr="00241AF0" w:rsidRDefault="00241AF0" w:rsidP="002860D6">
            <w:pPr>
              <w:jc w:val="both"/>
              <w:rPr>
                <w:sz w:val="22"/>
                <w:szCs w:val="22"/>
              </w:rPr>
            </w:pPr>
            <w:r w:rsidRPr="000E36C2">
              <w:rPr>
                <w:sz w:val="22"/>
                <w:szCs w:val="22"/>
              </w:rPr>
              <w:t xml:space="preserve">Pateikiami pareiškėjų ir partnerių įmonių registravimo pažymėjimų, </w:t>
            </w:r>
            <w:r>
              <w:rPr>
                <w:sz w:val="22"/>
                <w:szCs w:val="22"/>
              </w:rPr>
              <w:t xml:space="preserve">jungtinės veiklos sutarties </w:t>
            </w:r>
            <w:r w:rsidRPr="000E36C2">
              <w:rPr>
                <w:sz w:val="22"/>
                <w:szCs w:val="22"/>
              </w:rPr>
              <w:t>kopijos</w:t>
            </w:r>
            <w:r>
              <w:rPr>
                <w:sz w:val="22"/>
                <w:szCs w:val="22"/>
              </w:rPr>
              <w:t>.</w:t>
            </w:r>
          </w:p>
        </w:tc>
      </w:tr>
      <w:tr w:rsidR="0020226B" w:rsidRPr="00507D51" w14:paraId="4C0DEAA9" w14:textId="77777777" w:rsidTr="0024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c>
          <w:tcPr>
            <w:tcW w:w="1300" w:type="dxa"/>
            <w:shd w:val="clear" w:color="auto" w:fill="auto"/>
          </w:tcPr>
          <w:p w14:paraId="7B7E94A9" w14:textId="09506663" w:rsidR="0020226B" w:rsidRPr="00507D51" w:rsidRDefault="0058308A" w:rsidP="0058308A">
            <w:pPr>
              <w:jc w:val="center"/>
              <w:rPr>
                <w:sz w:val="22"/>
                <w:szCs w:val="22"/>
              </w:rPr>
            </w:pPr>
            <w:r>
              <w:rPr>
                <w:sz w:val="22"/>
                <w:szCs w:val="22"/>
              </w:rPr>
              <w:t>2.</w:t>
            </w:r>
          </w:p>
        </w:tc>
        <w:tc>
          <w:tcPr>
            <w:tcW w:w="3360" w:type="dxa"/>
            <w:gridSpan w:val="2"/>
            <w:shd w:val="clear" w:color="auto" w:fill="auto"/>
          </w:tcPr>
          <w:p w14:paraId="421A10A1" w14:textId="77777777" w:rsidR="0020226B" w:rsidRPr="00507D51" w:rsidRDefault="0020226B" w:rsidP="002860D6">
            <w:pPr>
              <w:jc w:val="both"/>
              <w:rPr>
                <w:i/>
                <w:sz w:val="22"/>
                <w:szCs w:val="22"/>
              </w:rPr>
            </w:pPr>
            <w:r w:rsidRPr="00342472">
              <w:rPr>
                <w:sz w:val="22"/>
                <w:szCs w:val="22"/>
              </w:rPr>
              <w:t>Projektas</w:t>
            </w:r>
            <w:r>
              <w:rPr>
                <w:sz w:val="22"/>
                <w:szCs w:val="22"/>
              </w:rPr>
              <w:t xml:space="preserve"> turi atitikti</w:t>
            </w:r>
            <w:r w:rsidRPr="00342472">
              <w:rPr>
                <w:sz w:val="22"/>
                <w:szCs w:val="22"/>
              </w:rPr>
              <w:t xml:space="preserve"> numatytą priemonės tikslą ir remiamas veiklas</w:t>
            </w:r>
          </w:p>
        </w:tc>
        <w:tc>
          <w:tcPr>
            <w:tcW w:w="5386" w:type="dxa"/>
            <w:shd w:val="clear" w:color="auto" w:fill="auto"/>
          </w:tcPr>
          <w:p w14:paraId="7CFCC66D" w14:textId="6A071904" w:rsidR="0020226B" w:rsidRPr="00241AF0" w:rsidRDefault="00241AF0" w:rsidP="002860D6">
            <w:pPr>
              <w:jc w:val="both"/>
              <w:rPr>
                <w:sz w:val="22"/>
                <w:szCs w:val="22"/>
              </w:rPr>
            </w:pPr>
            <w:r>
              <w:rPr>
                <w:sz w:val="22"/>
                <w:szCs w:val="22"/>
              </w:rPr>
              <w:t>Su Paraiška turi būti pateikiama</w:t>
            </w:r>
            <w:r w:rsidRPr="000E36C2">
              <w:rPr>
                <w:sz w:val="22"/>
                <w:szCs w:val="22"/>
              </w:rPr>
              <w:t xml:space="preserve"> pareiškėjų ir partnerių </w:t>
            </w:r>
            <w:r>
              <w:rPr>
                <w:sz w:val="22"/>
                <w:szCs w:val="22"/>
              </w:rPr>
              <w:t xml:space="preserve">informacija kaip planuojama </w:t>
            </w:r>
            <w:r w:rsidRPr="00440410">
              <w:rPr>
                <w:sz w:val="22"/>
                <w:szCs w:val="22"/>
              </w:rPr>
              <w:t>skatinti regiono paveldo ir žuvininkystės tradicijų išsaugojimą ir pritaikymą, remiant vietovės ide</w:t>
            </w:r>
            <w:r>
              <w:rPr>
                <w:sz w:val="22"/>
                <w:szCs w:val="22"/>
              </w:rPr>
              <w:t xml:space="preserve">ntiteto puoselėjimo iniciatyvas akcentuojant </w:t>
            </w:r>
            <w:r w:rsidRPr="00440410">
              <w:rPr>
                <w:bCs/>
                <w:sz w:val="22"/>
                <w:szCs w:val="22"/>
              </w:rPr>
              <w:t>Šiaulių ŽRVVG teritorijos paveldo ir ž</w:t>
            </w:r>
            <w:r>
              <w:rPr>
                <w:bCs/>
                <w:sz w:val="22"/>
                <w:szCs w:val="22"/>
              </w:rPr>
              <w:t>uvininkystės tradicijų savitumą, nurodoma kaip</w:t>
            </w:r>
            <w:r w:rsidRPr="00440410">
              <w:rPr>
                <w:bCs/>
                <w:sz w:val="22"/>
                <w:szCs w:val="22"/>
              </w:rPr>
              <w:t xml:space="preserve"> reprezentavimas </w:t>
            </w:r>
            <w:r>
              <w:rPr>
                <w:sz w:val="22"/>
                <w:szCs w:val="22"/>
              </w:rPr>
              <w:t>teigiamai veiks</w:t>
            </w:r>
            <w:r w:rsidRPr="00440410">
              <w:rPr>
                <w:sz w:val="22"/>
                <w:szCs w:val="22"/>
              </w:rPr>
              <w:t xml:space="preserve"> vi</w:t>
            </w:r>
            <w:r>
              <w:rPr>
                <w:sz w:val="22"/>
                <w:szCs w:val="22"/>
              </w:rPr>
              <w:t>etovės konkurencingumą, formuos</w:t>
            </w:r>
            <w:r w:rsidRPr="00440410">
              <w:rPr>
                <w:sz w:val="22"/>
                <w:szCs w:val="22"/>
              </w:rPr>
              <w:t xml:space="preserve"> jo patrauklumą vietos ir visos Lietuvos  gyventojams, užsienio turistams. </w:t>
            </w:r>
            <w:r>
              <w:rPr>
                <w:sz w:val="22"/>
                <w:szCs w:val="22"/>
              </w:rPr>
              <w:t>Taip pat nurodoma kaip bus siekiama</w:t>
            </w:r>
            <w:r w:rsidRPr="00440410">
              <w:rPr>
                <w:sz w:val="22"/>
                <w:szCs w:val="22"/>
              </w:rPr>
              <w:t xml:space="preserve"> kurti ir pristatyti Šiaulių ŽRVVG teritorijos pridėtinę vertę, </w:t>
            </w:r>
            <w:r>
              <w:rPr>
                <w:sz w:val="22"/>
                <w:szCs w:val="22"/>
              </w:rPr>
              <w:t xml:space="preserve">jeigu </w:t>
            </w:r>
            <w:r w:rsidRPr="00440410">
              <w:rPr>
                <w:sz w:val="22"/>
                <w:szCs w:val="22"/>
              </w:rPr>
              <w:t>pagal priemonę numatoma re</w:t>
            </w:r>
            <w:r>
              <w:rPr>
                <w:sz w:val="22"/>
                <w:szCs w:val="22"/>
              </w:rPr>
              <w:t>mti inovacines veiklas (teminius mokymus, stovyklas, muges, tradicines šventes, veiklas skirta</w:t>
            </w:r>
            <w:r w:rsidRPr="00440410">
              <w:rPr>
                <w:sz w:val="22"/>
                <w:szCs w:val="22"/>
              </w:rPr>
              <w:t xml:space="preserve">s jaunimui iki 29 metų ir pan.), leidybą, </w:t>
            </w:r>
            <w:r w:rsidRPr="00440410">
              <w:rPr>
                <w:sz w:val="22"/>
                <w:szCs w:val="22"/>
              </w:rPr>
              <w:lastRenderedPageBreak/>
              <w:t>švietėjišką veiklą, skirtą Šiaulių ŽRVVG teritorijos savitumo, žvejybos tradicijų ir kultūrinių vertybių pristatymui.</w:t>
            </w:r>
          </w:p>
        </w:tc>
        <w:tc>
          <w:tcPr>
            <w:tcW w:w="5258" w:type="dxa"/>
            <w:shd w:val="clear" w:color="auto" w:fill="auto"/>
          </w:tcPr>
          <w:p w14:paraId="085550EB" w14:textId="0EC70C30" w:rsidR="0020226B" w:rsidRPr="00241AF0" w:rsidRDefault="00241AF0" w:rsidP="002860D6">
            <w:pPr>
              <w:jc w:val="both"/>
              <w:rPr>
                <w:sz w:val="22"/>
                <w:szCs w:val="22"/>
              </w:rPr>
            </w:pPr>
            <w:r>
              <w:rPr>
                <w:sz w:val="22"/>
                <w:szCs w:val="22"/>
              </w:rPr>
              <w:lastRenderedPageBreak/>
              <w:t>Pateikiama</w:t>
            </w:r>
            <w:r w:rsidRPr="000E36C2">
              <w:rPr>
                <w:sz w:val="22"/>
                <w:szCs w:val="22"/>
              </w:rPr>
              <w:t xml:space="preserve"> pareiškėjų ir partnerių </w:t>
            </w:r>
            <w:r>
              <w:rPr>
                <w:sz w:val="22"/>
                <w:szCs w:val="22"/>
              </w:rPr>
              <w:t>ataskaita kaip vykdoma/įvykdyta skatinimo veikla prisidėjo prie</w:t>
            </w:r>
            <w:r w:rsidRPr="00440410">
              <w:rPr>
                <w:sz w:val="22"/>
                <w:szCs w:val="22"/>
              </w:rPr>
              <w:t xml:space="preserve"> regiono paveldo ir žuv</w:t>
            </w:r>
            <w:r>
              <w:rPr>
                <w:sz w:val="22"/>
                <w:szCs w:val="22"/>
              </w:rPr>
              <w:t>ininkystės tradicijų išsaugojimo ir pritaikymo</w:t>
            </w:r>
            <w:r w:rsidRPr="00440410">
              <w:rPr>
                <w:sz w:val="22"/>
                <w:szCs w:val="22"/>
              </w:rPr>
              <w:t xml:space="preserve"> remiant vietovės ide</w:t>
            </w:r>
            <w:r>
              <w:rPr>
                <w:sz w:val="22"/>
                <w:szCs w:val="22"/>
              </w:rPr>
              <w:t xml:space="preserve">ntiteto puoselėjimo iniciatyvas akcentuojant </w:t>
            </w:r>
            <w:r w:rsidRPr="00440410">
              <w:rPr>
                <w:bCs/>
                <w:sz w:val="22"/>
                <w:szCs w:val="22"/>
              </w:rPr>
              <w:t>Šiaulių ŽRVVG teritorijos paveldo ir ž</w:t>
            </w:r>
            <w:r>
              <w:rPr>
                <w:bCs/>
                <w:sz w:val="22"/>
                <w:szCs w:val="22"/>
              </w:rPr>
              <w:t>uvininkystės tradicijų savitumą, nurodant kaip</w:t>
            </w:r>
            <w:r w:rsidRPr="00440410">
              <w:rPr>
                <w:bCs/>
                <w:sz w:val="22"/>
                <w:szCs w:val="22"/>
              </w:rPr>
              <w:t xml:space="preserve"> reprezentavimas </w:t>
            </w:r>
            <w:r w:rsidRPr="00440410">
              <w:rPr>
                <w:sz w:val="22"/>
                <w:szCs w:val="22"/>
              </w:rPr>
              <w:t>teigiamai veikia</w:t>
            </w:r>
            <w:r>
              <w:rPr>
                <w:sz w:val="22"/>
                <w:szCs w:val="22"/>
              </w:rPr>
              <w:t>/veikė</w:t>
            </w:r>
            <w:r w:rsidRPr="00440410">
              <w:rPr>
                <w:sz w:val="22"/>
                <w:szCs w:val="22"/>
              </w:rPr>
              <w:t xml:space="preserve"> vietovės konkurencingumą, formuoja jo patrauklumą vietos ir visos Lietuvos  gyventojams, užsienio turistams. </w:t>
            </w:r>
            <w:r>
              <w:rPr>
                <w:sz w:val="22"/>
                <w:szCs w:val="22"/>
              </w:rPr>
              <w:t>Taip pat nurodoma kaip yra siekiama/pasiekta</w:t>
            </w:r>
            <w:r w:rsidRPr="00440410">
              <w:rPr>
                <w:sz w:val="22"/>
                <w:szCs w:val="22"/>
              </w:rPr>
              <w:t xml:space="preserve"> </w:t>
            </w:r>
            <w:r>
              <w:rPr>
                <w:sz w:val="22"/>
                <w:szCs w:val="22"/>
              </w:rPr>
              <w:t>su</w:t>
            </w:r>
            <w:r w:rsidRPr="00440410">
              <w:rPr>
                <w:sz w:val="22"/>
                <w:szCs w:val="22"/>
              </w:rPr>
              <w:t>kurti ir pristatyti Šiaulių ŽR</w:t>
            </w:r>
            <w:r>
              <w:rPr>
                <w:sz w:val="22"/>
                <w:szCs w:val="22"/>
              </w:rPr>
              <w:t>VVG teritorijos pridėtinę vertę.</w:t>
            </w:r>
            <w:r w:rsidRPr="00440410">
              <w:rPr>
                <w:sz w:val="22"/>
                <w:szCs w:val="22"/>
              </w:rPr>
              <w:t xml:space="preserve"> </w:t>
            </w:r>
            <w:r>
              <w:rPr>
                <w:sz w:val="22"/>
                <w:szCs w:val="22"/>
              </w:rPr>
              <w:t xml:space="preserve">Jeigu </w:t>
            </w:r>
            <w:r w:rsidRPr="00440410">
              <w:rPr>
                <w:sz w:val="22"/>
                <w:szCs w:val="22"/>
              </w:rPr>
              <w:t xml:space="preserve">pagal </w:t>
            </w:r>
            <w:r>
              <w:rPr>
                <w:sz w:val="22"/>
                <w:szCs w:val="22"/>
              </w:rPr>
              <w:t>Paraišką</w:t>
            </w:r>
            <w:r w:rsidRPr="00440410">
              <w:rPr>
                <w:sz w:val="22"/>
                <w:szCs w:val="22"/>
              </w:rPr>
              <w:t xml:space="preserve"> </w:t>
            </w:r>
            <w:r>
              <w:rPr>
                <w:sz w:val="22"/>
                <w:szCs w:val="22"/>
              </w:rPr>
              <w:t xml:space="preserve">yra </w:t>
            </w:r>
            <w:r w:rsidRPr="00440410">
              <w:rPr>
                <w:sz w:val="22"/>
                <w:szCs w:val="22"/>
              </w:rPr>
              <w:t xml:space="preserve">numatoma remti inovacines veiklas (teminiai mokymai, stovyklos, mugės, tradicinės šventės, veiklos </w:t>
            </w:r>
            <w:r w:rsidRPr="00440410">
              <w:rPr>
                <w:sz w:val="22"/>
                <w:szCs w:val="22"/>
              </w:rPr>
              <w:lastRenderedPageBreak/>
              <w:t xml:space="preserve">skirtos jaunimui iki 29 metų ir pan.), leidybą, švietėjišką veiklą, skirtą Šiaulių ŽRVVG teritorijos savitumo, žvejybos tradicijų ir </w:t>
            </w:r>
            <w:r>
              <w:rPr>
                <w:sz w:val="22"/>
                <w:szCs w:val="22"/>
              </w:rPr>
              <w:t>kultūrinių vertybių pristatymui tuomet atskaitoje pateikiama išsami informaciją kuri padėtu įvertinti ir įsitikinti kad nurodytoms priemonėms panaudotas finansavimas.</w:t>
            </w:r>
          </w:p>
        </w:tc>
      </w:tr>
      <w:tr w:rsidR="0020226B" w:rsidRPr="00507D51" w14:paraId="0CBA181D" w14:textId="77777777" w:rsidTr="0024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c>
          <w:tcPr>
            <w:tcW w:w="1300" w:type="dxa"/>
            <w:shd w:val="clear" w:color="auto" w:fill="auto"/>
          </w:tcPr>
          <w:p w14:paraId="4CF04470" w14:textId="5FABA8E0" w:rsidR="0020226B" w:rsidRPr="00507D51" w:rsidRDefault="0058308A" w:rsidP="0058308A">
            <w:pPr>
              <w:jc w:val="center"/>
              <w:rPr>
                <w:sz w:val="22"/>
                <w:szCs w:val="22"/>
              </w:rPr>
            </w:pPr>
            <w:r>
              <w:rPr>
                <w:sz w:val="22"/>
                <w:szCs w:val="22"/>
              </w:rPr>
              <w:lastRenderedPageBreak/>
              <w:t>3.</w:t>
            </w:r>
          </w:p>
        </w:tc>
        <w:tc>
          <w:tcPr>
            <w:tcW w:w="3360" w:type="dxa"/>
            <w:gridSpan w:val="2"/>
            <w:shd w:val="clear" w:color="auto" w:fill="auto"/>
          </w:tcPr>
          <w:p w14:paraId="387E5DDF" w14:textId="418636D0" w:rsidR="0020226B" w:rsidRPr="00507D51" w:rsidRDefault="006F5930" w:rsidP="002860D6">
            <w:pPr>
              <w:jc w:val="both"/>
              <w:rPr>
                <w:i/>
                <w:sz w:val="22"/>
                <w:szCs w:val="22"/>
              </w:rPr>
            </w:pPr>
            <w:r w:rsidRPr="00C53DFA">
              <w:rPr>
                <w:b/>
                <w:bCs/>
                <w:sz w:val="22"/>
                <w:szCs w:val="22"/>
                <w:vertAlign w:val="superscript"/>
              </w:rPr>
              <w:t>1</w:t>
            </w:r>
            <w:r w:rsidRPr="00C53DFA">
              <w:rPr>
                <w:bCs/>
                <w:sz w:val="22"/>
                <w:szCs w:val="22"/>
              </w:rPr>
              <w:t>vertinama remiantis Lietuvos ŽŪ ministro 2016-01-29 įsakymu Nr. 3D-42 ,,Dėl Lietuvos žuvininkystės sektoriaus 2014-2020 metų veiksmų programos priemonių projektuose diegiamų inovacijų vertinimo metodikos patvirtinimo“ patvirtinta</w:t>
            </w:r>
            <w:r>
              <w:rPr>
                <w:bCs/>
                <w:sz w:val="22"/>
                <w:szCs w:val="22"/>
              </w:rPr>
              <w:t xml:space="preserve"> </w:t>
            </w:r>
            <w:proofErr w:type="spellStart"/>
            <w:r>
              <w:rPr>
                <w:bCs/>
                <w:sz w:val="22"/>
                <w:szCs w:val="22"/>
              </w:rPr>
              <w:t>inovatyvumo</w:t>
            </w:r>
            <w:proofErr w:type="spellEnd"/>
            <w:r>
              <w:rPr>
                <w:bCs/>
                <w:sz w:val="22"/>
                <w:szCs w:val="22"/>
              </w:rPr>
              <w:t xml:space="preserve"> vertinimo metodika ir/arba</w:t>
            </w:r>
            <w:r w:rsidRPr="00C53DFA">
              <w:rPr>
                <w:bCs/>
                <w:sz w:val="22"/>
                <w:szCs w:val="22"/>
              </w:rPr>
              <w:t xml:space="preserve"> </w:t>
            </w:r>
            <w:r w:rsidRPr="00084FDF">
              <w:rPr>
                <w:sz w:val="22"/>
                <w:szCs w:val="22"/>
              </w:rPr>
              <w:t>Lietuvos Respublikos žemės ūkio ministro 2016 m. sausio 29 d. įsakymu Nr. 3D-42 „</w:t>
            </w:r>
            <w:r w:rsidRPr="00084FDF">
              <w:t>Dėl Lietuvos žuvininkystės sektoriaus 2014–2020 metų veiksmų programos priemonių projektuose diegiamų inovacijų vertinimo metodikos patvirtinimo“ pakeitimu</w:t>
            </w:r>
            <w:r w:rsidRPr="00084FDF">
              <w:rPr>
                <w:sz w:val="22"/>
                <w:szCs w:val="22"/>
              </w:rPr>
              <w:t xml:space="preserve"> (Lietuvos Respublikos žemės ūkio ministro 2019 m. liepos 12 d. įsakymo Nr. 3D-434 redakcija).</w:t>
            </w:r>
            <w:r>
              <w:rPr>
                <w:sz w:val="22"/>
                <w:szCs w:val="22"/>
              </w:rPr>
              <w:t xml:space="preserve"> </w:t>
            </w:r>
            <w:r w:rsidRPr="00C53DFA">
              <w:rPr>
                <w:bCs/>
                <w:sz w:val="22"/>
                <w:szCs w:val="22"/>
              </w:rPr>
              <w:t xml:space="preserve">Jeigu nėra galimybės atlikti atitikties įvertinimo vadovaujantis minėtu teisės aktu, tuomet Pareiškėjas pateikia savo  informaciją kuri padėti įsitikinti, kad nauji (iki sprendimo skirti paramą VPS įgyvendinti ŽRVVG teritorijoje patvirtinimo dienos neįgyvendinti) gamybos būdai ir/ar </w:t>
            </w:r>
            <w:r w:rsidRPr="00C53DFA">
              <w:rPr>
                <w:bCs/>
                <w:sz w:val="22"/>
                <w:szCs w:val="22"/>
              </w:rPr>
              <w:lastRenderedPageBreak/>
              <w:t>produktai ir/ar aplinkosauginiai ir/ar technologiniai ir/ar socialiniai sprendimai yra nepanaudoti.</w:t>
            </w:r>
          </w:p>
        </w:tc>
        <w:tc>
          <w:tcPr>
            <w:tcW w:w="5386" w:type="dxa"/>
            <w:shd w:val="clear" w:color="auto" w:fill="auto"/>
          </w:tcPr>
          <w:p w14:paraId="62E3FE0A" w14:textId="2BA09EF8" w:rsidR="0020226B" w:rsidRPr="00241AF0" w:rsidRDefault="00241AF0" w:rsidP="002860D6">
            <w:pPr>
              <w:jc w:val="both"/>
              <w:rPr>
                <w:sz w:val="22"/>
                <w:szCs w:val="22"/>
              </w:rPr>
            </w:pPr>
            <w:r>
              <w:rPr>
                <w:sz w:val="22"/>
                <w:szCs w:val="22"/>
              </w:rPr>
              <w:lastRenderedPageBreak/>
              <w:t>Bus v</w:t>
            </w:r>
            <w:r w:rsidRPr="00C7228C">
              <w:rPr>
                <w:sz w:val="22"/>
                <w:szCs w:val="22"/>
              </w:rPr>
              <w:t>ertinama remiantis Lietuvos Respublikos žemės ūkio ministro įsakymu 2016 m. sausio 29 d. Nr. 3D-42 dėl Lietuvos žuvininkystės sektoriaus 2014–2020 metų veiksmų programos priemonių projektuose diegiamų inovacijų vertinimo metodikos patvirtinimo“ patvirtinta</w:t>
            </w:r>
            <w:r w:rsidR="006F5930">
              <w:rPr>
                <w:sz w:val="22"/>
                <w:szCs w:val="22"/>
              </w:rPr>
              <w:t xml:space="preserve"> </w:t>
            </w:r>
            <w:proofErr w:type="spellStart"/>
            <w:r w:rsidR="006F5930">
              <w:rPr>
                <w:sz w:val="22"/>
                <w:szCs w:val="22"/>
              </w:rPr>
              <w:t>inovatyvumo</w:t>
            </w:r>
            <w:proofErr w:type="spellEnd"/>
            <w:r w:rsidR="006F5930">
              <w:rPr>
                <w:sz w:val="22"/>
                <w:szCs w:val="22"/>
              </w:rPr>
              <w:t xml:space="preserve"> vertinimo metodika</w:t>
            </w:r>
            <w:r w:rsidR="006F5930">
              <w:rPr>
                <w:bCs/>
                <w:sz w:val="22"/>
                <w:szCs w:val="22"/>
              </w:rPr>
              <w:t xml:space="preserve"> </w:t>
            </w:r>
            <w:r w:rsidR="006F5930">
              <w:rPr>
                <w:bCs/>
                <w:sz w:val="22"/>
                <w:szCs w:val="22"/>
              </w:rPr>
              <w:t>ir/arba</w:t>
            </w:r>
            <w:r w:rsidR="006F5930" w:rsidRPr="00C53DFA">
              <w:rPr>
                <w:bCs/>
                <w:sz w:val="22"/>
                <w:szCs w:val="22"/>
              </w:rPr>
              <w:t xml:space="preserve"> </w:t>
            </w:r>
            <w:r w:rsidR="006F5930" w:rsidRPr="00084FDF">
              <w:rPr>
                <w:sz w:val="22"/>
                <w:szCs w:val="22"/>
              </w:rPr>
              <w:t>Lietuvos Respublikos žemės ūkio ministro 2016 m. sausio 29 d. įsakymu Nr. 3D-42 „</w:t>
            </w:r>
            <w:r w:rsidR="006F5930" w:rsidRPr="00084FDF">
              <w:t>Dėl Lietuvos žuvininkystės sektoriaus 2014–2020 metų veiksmų programos priemonių projektuose diegiamų inovacijų vertinimo metodikos patvirtinimo“ pakeitimu</w:t>
            </w:r>
            <w:r w:rsidR="006F5930" w:rsidRPr="00084FDF">
              <w:rPr>
                <w:sz w:val="22"/>
                <w:szCs w:val="22"/>
              </w:rPr>
              <w:t xml:space="preserve"> (Lietuvos Respublikos žemės ūkio ministro 2019 m. liepos 12 d. įsakymo Nr. 3D-434 redakcija).</w:t>
            </w:r>
          </w:p>
        </w:tc>
        <w:tc>
          <w:tcPr>
            <w:tcW w:w="5258" w:type="dxa"/>
            <w:shd w:val="clear" w:color="auto" w:fill="auto"/>
          </w:tcPr>
          <w:p w14:paraId="5F95B127" w14:textId="763E258D" w:rsidR="0020226B" w:rsidRPr="00241AF0" w:rsidRDefault="00241AF0" w:rsidP="002860D6">
            <w:pPr>
              <w:jc w:val="both"/>
              <w:rPr>
                <w:sz w:val="22"/>
                <w:szCs w:val="22"/>
              </w:rPr>
            </w:pPr>
            <w:r w:rsidRPr="00C7228C">
              <w:rPr>
                <w:sz w:val="22"/>
                <w:szCs w:val="22"/>
              </w:rPr>
              <w:t>Vertinama remiantis Lietuvos Respublikos žemės ūkio ministro įsakymu 2016 m. sausio 29 d. Nr. 3D-42 dėl Lietuvos žuvininkystės sektoriaus 2014–2020 metų veiksmų programos priemonių projektuose diegiamų inovacijų vertinimo metodikos patvirtinimo“ patvirtinta</w:t>
            </w:r>
            <w:r w:rsidR="006F5930">
              <w:rPr>
                <w:sz w:val="22"/>
                <w:szCs w:val="22"/>
              </w:rPr>
              <w:t xml:space="preserve"> </w:t>
            </w:r>
            <w:proofErr w:type="spellStart"/>
            <w:r w:rsidR="006F5930">
              <w:rPr>
                <w:sz w:val="22"/>
                <w:szCs w:val="22"/>
              </w:rPr>
              <w:t>inovatyvumo</w:t>
            </w:r>
            <w:proofErr w:type="spellEnd"/>
            <w:r w:rsidR="006F5930">
              <w:rPr>
                <w:sz w:val="22"/>
                <w:szCs w:val="22"/>
              </w:rPr>
              <w:t xml:space="preserve"> vertinimo metodika </w:t>
            </w:r>
            <w:r w:rsidR="006F5930">
              <w:rPr>
                <w:bCs/>
                <w:sz w:val="22"/>
                <w:szCs w:val="22"/>
              </w:rPr>
              <w:t>ir/arba</w:t>
            </w:r>
            <w:r w:rsidR="006F5930" w:rsidRPr="00C53DFA">
              <w:rPr>
                <w:bCs/>
                <w:sz w:val="22"/>
                <w:szCs w:val="22"/>
              </w:rPr>
              <w:t xml:space="preserve"> </w:t>
            </w:r>
            <w:r w:rsidR="006F5930" w:rsidRPr="00084FDF">
              <w:rPr>
                <w:sz w:val="22"/>
                <w:szCs w:val="22"/>
              </w:rPr>
              <w:t>Lietuvos Respublikos žemės ūkio ministro 2016 m. sausio 29 d. įsakymu Nr. 3D-42 „</w:t>
            </w:r>
            <w:r w:rsidR="006F5930" w:rsidRPr="00084FDF">
              <w:t>Dėl Lietuvos žuvininkystės sektoriaus 2014–2020 metų veiksmų programos priemonių projektuose diegiamų inovacijų vertinimo metodikos patvirtinimo“ pakeitimu</w:t>
            </w:r>
            <w:r w:rsidR="006F5930" w:rsidRPr="00084FDF">
              <w:rPr>
                <w:sz w:val="22"/>
                <w:szCs w:val="22"/>
              </w:rPr>
              <w:t xml:space="preserve"> (Lietuvos Respublikos žemės ūkio ministro 2019 m. liepos 12 d. įsakymo Nr. 3D-434 redakcija).</w:t>
            </w:r>
            <w:bookmarkStart w:id="8" w:name="_GoBack"/>
            <w:bookmarkEnd w:id="8"/>
          </w:p>
        </w:tc>
      </w:tr>
      <w:tr w:rsidR="0020226B" w14:paraId="51C845F9" w14:textId="77777777" w:rsidTr="002860D6">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CA7023A" w14:textId="77777777" w:rsidR="0020226B" w:rsidRDefault="0020226B" w:rsidP="002860D6">
            <w:pPr>
              <w:rPr>
                <w:b/>
                <w:sz w:val="22"/>
                <w:szCs w:val="22"/>
              </w:rPr>
            </w:pPr>
            <w:r>
              <w:rPr>
                <w:b/>
                <w:sz w:val="22"/>
                <w:szCs w:val="22"/>
              </w:rPr>
              <w:t>4.2.6.</w:t>
            </w:r>
          </w:p>
        </w:tc>
        <w:tc>
          <w:tcPr>
            <w:tcW w:w="14004"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E0D5D7D" w14:textId="77777777" w:rsidR="0020226B" w:rsidRPr="00271A58" w:rsidRDefault="0020226B" w:rsidP="002860D6">
            <w:pPr>
              <w:jc w:val="both"/>
              <w:rPr>
                <w:b/>
                <w:sz w:val="22"/>
                <w:szCs w:val="22"/>
              </w:rPr>
            </w:pPr>
            <w:r>
              <w:rPr>
                <w:b/>
                <w:sz w:val="22"/>
                <w:szCs w:val="22"/>
              </w:rPr>
              <w:t>Papildomos tinkamumo sąlygos, susijusios su vietos projektu:</w:t>
            </w:r>
          </w:p>
        </w:tc>
      </w:tr>
      <w:tr w:rsidR="0020226B" w14:paraId="7AE39127" w14:textId="77777777" w:rsidTr="002860D6">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B3138D4" w14:textId="77777777" w:rsidR="0020226B" w:rsidRDefault="0020226B" w:rsidP="002860D6">
            <w:pPr>
              <w:rPr>
                <w:b/>
                <w:sz w:val="22"/>
                <w:szCs w:val="22"/>
              </w:rPr>
            </w:pPr>
          </w:p>
        </w:tc>
        <w:tc>
          <w:tcPr>
            <w:tcW w:w="14004"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A5DC88C" w14:textId="77777777" w:rsidR="0020226B" w:rsidRPr="00271A58" w:rsidRDefault="0020226B" w:rsidP="002860D6">
            <w:pPr>
              <w:pStyle w:val="ListParagraph"/>
              <w:numPr>
                <w:ilvl w:val="0"/>
                <w:numId w:val="5"/>
              </w:numPr>
              <w:jc w:val="both"/>
              <w:rPr>
                <w:b/>
                <w:sz w:val="22"/>
                <w:szCs w:val="22"/>
              </w:rPr>
            </w:pPr>
            <w:r w:rsidRPr="00271A58">
              <w:rPr>
                <w:sz w:val="22"/>
                <w:szCs w:val="22"/>
              </w:rPr>
              <w:t xml:space="preserve">Jeigu teikiamas vietos projektas, susijęs su </w:t>
            </w:r>
            <w:r>
              <w:rPr>
                <w:b/>
                <w:bCs/>
                <w:sz w:val="22"/>
                <w:szCs w:val="22"/>
                <w:u w:val="single"/>
              </w:rPr>
              <w:t>teminiais mokymais,</w:t>
            </w:r>
            <w:r w:rsidRPr="00271A58">
              <w:rPr>
                <w:bCs/>
                <w:sz w:val="22"/>
                <w:szCs w:val="22"/>
                <w:u w:val="single"/>
              </w:rPr>
              <w:t xml:space="preserve"> </w:t>
            </w:r>
            <w:r>
              <w:rPr>
                <w:bCs/>
                <w:sz w:val="22"/>
                <w:szCs w:val="22"/>
                <w:u w:val="single"/>
              </w:rPr>
              <w:t xml:space="preserve"> </w:t>
            </w:r>
            <w:r>
              <w:rPr>
                <w:bCs/>
                <w:sz w:val="22"/>
                <w:szCs w:val="22"/>
              </w:rPr>
              <w:t xml:space="preserve"> tai </w:t>
            </w:r>
            <w:r w:rsidRPr="00271A58">
              <w:rPr>
                <w:sz w:val="22"/>
                <w:szCs w:val="22"/>
              </w:rPr>
              <w:t>mokymai turi vykti Lietuvos Respublikos ir VPS vykdytojos teritorijoje. Vietos projekto paraiškos dalyje, skirtoje vietos projekto idėjai aprašyti, turi būti pateikta visa Vietos projektų administravimo taisyklių 44.1.1 / 44.1.2 papunkčiuose nurodyta informacija</w:t>
            </w:r>
            <w:r>
              <w:rPr>
                <w:sz w:val="22"/>
                <w:szCs w:val="22"/>
              </w:rPr>
              <w:t xml:space="preserve">. </w:t>
            </w:r>
          </w:p>
        </w:tc>
      </w:tr>
      <w:tr w:rsidR="0020226B" w14:paraId="0DB22035" w14:textId="77777777" w:rsidTr="002860D6">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7446D66" w14:textId="77777777" w:rsidR="0020226B" w:rsidRDefault="0020226B" w:rsidP="002860D6">
            <w:pPr>
              <w:rPr>
                <w:b/>
                <w:sz w:val="22"/>
                <w:szCs w:val="22"/>
              </w:rPr>
            </w:pPr>
            <w:r>
              <w:rPr>
                <w:b/>
                <w:sz w:val="22"/>
                <w:szCs w:val="22"/>
              </w:rPr>
              <w:t>4.2.7.</w:t>
            </w:r>
          </w:p>
        </w:tc>
        <w:tc>
          <w:tcPr>
            <w:tcW w:w="14004"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72588A4" w14:textId="77777777" w:rsidR="0020226B" w:rsidRDefault="0020226B" w:rsidP="002860D6">
            <w:pPr>
              <w:jc w:val="both"/>
              <w:rPr>
                <w:b/>
                <w:sz w:val="22"/>
                <w:szCs w:val="22"/>
              </w:rPr>
            </w:pPr>
            <w:r>
              <w:rPr>
                <w:b/>
                <w:sz w:val="22"/>
                <w:szCs w:val="22"/>
              </w:rPr>
              <w:t>Bendrosios tinkamumo sąlygos nuosavam indėliui:</w:t>
            </w:r>
          </w:p>
          <w:p w14:paraId="25F7EA53" w14:textId="3BB331C1" w:rsidR="0020226B" w:rsidRPr="00BD6442" w:rsidRDefault="00742AA8" w:rsidP="002860D6">
            <w:pPr>
              <w:pStyle w:val="ListParagraph"/>
              <w:numPr>
                <w:ilvl w:val="0"/>
                <w:numId w:val="2"/>
              </w:numPr>
              <w:jc w:val="both"/>
              <w:rPr>
                <w:rFonts w:eastAsia="Calibri"/>
                <w:sz w:val="22"/>
                <w:szCs w:val="22"/>
              </w:rPr>
            </w:pPr>
            <w:r>
              <w:rPr>
                <w:rFonts w:eastAsia="Calibri"/>
                <w:sz w:val="22"/>
                <w:szCs w:val="22"/>
              </w:rPr>
              <w:t>B</w:t>
            </w:r>
            <w:r w:rsidR="0020226B" w:rsidRPr="00BD6442">
              <w:rPr>
                <w:rFonts w:eastAsia="Calibri"/>
                <w:sz w:val="22"/>
                <w:szCs w:val="22"/>
              </w:rPr>
              <w:t>endrosios tinkamumo sąlygos, susijusios su pareiškėjo nuosavu indėliu:</w:t>
            </w:r>
          </w:p>
          <w:p w14:paraId="32E53776" w14:textId="533BA307" w:rsidR="0020226B" w:rsidRPr="00742AA8" w:rsidRDefault="00742AA8" w:rsidP="00742AA8">
            <w:pPr>
              <w:spacing w:line="360" w:lineRule="auto"/>
              <w:ind w:left="720"/>
              <w:jc w:val="both"/>
              <w:rPr>
                <w:rFonts w:eastAsia="Calibri"/>
                <w:sz w:val="22"/>
                <w:szCs w:val="22"/>
              </w:rPr>
            </w:pPr>
            <w:r>
              <w:rPr>
                <w:rFonts w:eastAsia="Calibri"/>
                <w:sz w:val="22"/>
                <w:szCs w:val="22"/>
              </w:rPr>
              <w:t>1.1.</w:t>
            </w:r>
            <w:r w:rsidR="0020226B" w:rsidRPr="00742AA8">
              <w:rPr>
                <w:rFonts w:eastAsia="Calibri"/>
                <w:sz w:val="22"/>
                <w:szCs w:val="22"/>
              </w:rPr>
              <w:t xml:space="preserve">jeigu pareiškėjas prie vietos projekto įgyvendinimo prisideda nuosavomis lėšomis, prie vietos projekto paraiškos turi būti pateikti dokumentai, kuriuose būtų patvirtinama, kad pareiškėjas turi pakankamai nuosavų lėšų prisidėti prie vietos projekto įgyvendinimo. Įrodymo dokumentai turi būti išduoti arba sukurti (pvz., naudojant el. bankininkystės sistemą) patikimo subjekto – finansų institucijų (bankų, kredito unijų) ir (arba) viešojo </w:t>
            </w:r>
            <w:r w:rsidR="0020226B" w:rsidRPr="00742AA8">
              <w:rPr>
                <w:rFonts w:eastAsia="Calibri"/>
                <w:iCs/>
                <w:color w:val="000000"/>
                <w:sz w:val="22"/>
                <w:szCs w:val="22"/>
              </w:rPr>
              <w:t>juridinio asmens, kurio veikla finansuojama iš Lietuvos Respublikos valstybės ir (arba) savivaldybių biudžetų (pvz., savivaldybės tarybos sprendimas skirti lėšas vietos projektui įgyvendinti)</w:t>
            </w:r>
            <w:r w:rsidR="0020226B" w:rsidRPr="00742AA8">
              <w:rPr>
                <w:rFonts w:eastAsia="Calibri"/>
                <w:sz w:val="22"/>
                <w:szCs w:val="22"/>
              </w:rPr>
              <w:t>;</w:t>
            </w:r>
          </w:p>
          <w:p w14:paraId="1E8D8462" w14:textId="3C6B863A" w:rsidR="0020226B" w:rsidRPr="00BD6442" w:rsidRDefault="00742AA8" w:rsidP="002860D6">
            <w:pPr>
              <w:spacing w:line="360" w:lineRule="auto"/>
              <w:ind w:left="104" w:firstLine="463"/>
              <w:jc w:val="both"/>
              <w:rPr>
                <w:rFonts w:eastAsia="Calibri"/>
                <w:sz w:val="22"/>
                <w:szCs w:val="22"/>
              </w:rPr>
            </w:pPr>
            <w:r>
              <w:rPr>
                <w:rFonts w:eastAsia="Calibri"/>
                <w:sz w:val="22"/>
                <w:szCs w:val="22"/>
              </w:rPr>
              <w:t xml:space="preserve">   </w:t>
            </w:r>
            <w:r w:rsidR="0020226B" w:rsidRPr="00BD6442">
              <w:rPr>
                <w:rFonts w:eastAsia="Calibri"/>
                <w:sz w:val="22"/>
                <w:szCs w:val="22"/>
              </w:rPr>
              <w:t xml:space="preserve">1.2. jeigu prie vietos projekto piniginėmis lėšomis prisideda tinkamas vietos projekto partneris, prie vietos projekto paraiškos turi būti pateikti dokumentai, kuriais įrodoma, kad tinkamas vietos projekto partneris turi pakankamai nuosavų lėšų prisidėti prie vietos projekto įgyvendinimo. Įrodymo dokumentai turi būti išduoti arba sukurti patikimo subjekto – finansinių institucijų (bankų, kredito unijų) ir (arba) viešojo </w:t>
            </w:r>
            <w:r w:rsidR="0020226B" w:rsidRPr="00BD6442">
              <w:rPr>
                <w:rFonts w:eastAsia="Calibri"/>
                <w:iCs/>
                <w:color w:val="000000"/>
                <w:sz w:val="22"/>
                <w:szCs w:val="22"/>
              </w:rPr>
              <w:t xml:space="preserve">juridinio asmens – </w:t>
            </w:r>
            <w:r w:rsidR="0020226B" w:rsidRPr="00BD6442">
              <w:rPr>
                <w:rFonts w:eastAsia="Calibri"/>
                <w:sz w:val="22"/>
                <w:szCs w:val="22"/>
              </w:rPr>
              <w:t>vietos projekto</w:t>
            </w:r>
            <w:r w:rsidR="0020226B" w:rsidRPr="00BD6442">
              <w:rPr>
                <w:rFonts w:eastAsia="Calibri"/>
                <w:iCs/>
                <w:color w:val="000000"/>
                <w:sz w:val="22"/>
                <w:szCs w:val="22"/>
              </w:rPr>
              <w:t xml:space="preserve"> partnerio, kurio veikla finansuojama iš Lietuvos Respublikos valstybės ir (arba) savivaldybių biudžetų</w:t>
            </w:r>
            <w:r w:rsidR="0020226B" w:rsidRPr="00BD6442">
              <w:rPr>
                <w:rFonts w:eastAsia="Calibri"/>
                <w:sz w:val="22"/>
                <w:szCs w:val="22"/>
              </w:rPr>
              <w:t xml:space="preserve"> (šis įsipareigojimas turi būti aiškiai įvardytas jungtinės veiklos sutartyje); </w:t>
            </w:r>
          </w:p>
          <w:p w14:paraId="361C6743" w14:textId="6685F742" w:rsidR="0020226B" w:rsidRPr="00BD6442" w:rsidRDefault="00742AA8" w:rsidP="002860D6">
            <w:pPr>
              <w:spacing w:line="360" w:lineRule="auto"/>
              <w:ind w:left="104" w:firstLine="463"/>
              <w:jc w:val="both"/>
              <w:rPr>
                <w:rFonts w:eastAsia="Calibri"/>
                <w:sz w:val="22"/>
                <w:szCs w:val="22"/>
              </w:rPr>
            </w:pPr>
            <w:r>
              <w:rPr>
                <w:rFonts w:eastAsia="Calibri"/>
                <w:sz w:val="22"/>
                <w:szCs w:val="22"/>
              </w:rPr>
              <w:t xml:space="preserve"> </w:t>
            </w:r>
            <w:r w:rsidR="0020226B" w:rsidRPr="00BD6442">
              <w:rPr>
                <w:rFonts w:eastAsia="Calibri"/>
                <w:sz w:val="22"/>
                <w:szCs w:val="22"/>
              </w:rPr>
              <w:t>1.3. jeigu pareiškėjas prie vietos projekto įgyvendinimo prisideda skolintomis lėšomis, prie vietos projekto paraiškos pateikiami dokumentai, kuriais įrodoma, kad pareiškėjas (nurodomos alternatyvos):</w:t>
            </w:r>
          </w:p>
          <w:p w14:paraId="7AB25000" w14:textId="04094474" w:rsidR="0020226B" w:rsidRPr="00BD6442" w:rsidRDefault="00742AA8" w:rsidP="002860D6">
            <w:pPr>
              <w:spacing w:line="360" w:lineRule="auto"/>
              <w:ind w:left="104" w:firstLine="463"/>
              <w:jc w:val="both"/>
              <w:rPr>
                <w:rFonts w:eastAsia="Calibri"/>
                <w:color w:val="000000"/>
                <w:sz w:val="22"/>
                <w:szCs w:val="22"/>
              </w:rPr>
            </w:pPr>
            <w:r>
              <w:rPr>
                <w:rFonts w:eastAsia="Calibri"/>
                <w:sz w:val="22"/>
                <w:szCs w:val="22"/>
              </w:rPr>
              <w:t xml:space="preserve">      </w:t>
            </w:r>
            <w:r w:rsidR="0020226B" w:rsidRPr="00BD6442">
              <w:rPr>
                <w:rFonts w:eastAsia="Calibri"/>
                <w:sz w:val="22"/>
                <w:szCs w:val="22"/>
              </w:rPr>
              <w:t xml:space="preserve">1.3.1. turi galimybę gauti paskolą. Prie vietos projekto paraiškos turi būti pateikiamas </w:t>
            </w:r>
            <w:r w:rsidR="0020226B" w:rsidRPr="00BD6442">
              <w:rPr>
                <w:rFonts w:eastAsia="Calibri"/>
                <w:color w:val="000000"/>
                <w:sz w:val="22"/>
                <w:szCs w:val="22"/>
              </w:rPr>
              <w:t xml:space="preserve">finansinės institucijos (pavyzdžiui: banko, kredito unijos) raštas, kuriuo patvirtinama paskolos suteikimo galimybė vietos projekte numatytoms </w:t>
            </w:r>
            <w:r w:rsidR="0020226B" w:rsidRPr="00BD6442">
              <w:rPr>
                <w:rFonts w:eastAsia="Calibri"/>
                <w:sz w:val="22"/>
                <w:szCs w:val="22"/>
              </w:rPr>
              <w:t xml:space="preserve">investicijoms. </w:t>
            </w:r>
            <w:r w:rsidR="0020226B" w:rsidRPr="00BD6442">
              <w:rPr>
                <w:sz w:val="22"/>
                <w:szCs w:val="22"/>
              </w:rPr>
              <w:t>Paskolos sutartis turi būti pateikta tada, kai pareiškėjas turi užtikrinti vietos projekto išlaidų ir (arba) investicijų finansavimą, t. y. paskolos sutartis pateikiama su pirmu mokėjimo prašymu. ŽRVVG ir Agentūra neatsako už kreditoriaus turimų lėšų patikimumą, realumą, prievolių vykdymą Lietuvos Respublikos teisės aktų nustatyta tvarka bei už kreditoriaus ir paskolos gavėjo įsipareigojimų nevykdymą</w:t>
            </w:r>
            <w:r w:rsidR="0020226B" w:rsidRPr="00BD6442">
              <w:rPr>
                <w:rFonts w:eastAsia="Calibri"/>
                <w:sz w:val="22"/>
                <w:szCs w:val="22"/>
              </w:rPr>
              <w:t xml:space="preserve">. Jeigu finansinė institucija po paramos vietos projektui skyrimo atsisako suteikti nuosavam indėliui būtiną paskolą ir </w:t>
            </w:r>
            <w:r w:rsidR="0020226B" w:rsidRPr="00BD6442">
              <w:rPr>
                <w:rFonts w:eastAsia="Calibri"/>
                <w:sz w:val="22"/>
                <w:szCs w:val="22"/>
              </w:rPr>
              <w:lastRenderedPageBreak/>
              <w:t>pasirašyti sutartį, pareiškėjas turi teisę taisyti vietos projekto paraišką (pakeitimas turi būti daromas raštu) – pakeisti nuosavo indėlio rūšį kita rūšimi ir pateikti dokumentus, kuriais įrodoma, kad jis atitinka reikalavimus, keliamus kitai nuosavo indėlio rūšiai (pvz., jeigu paskola keičiama į nuosavas pareiškėjo pinigines lėšas, turi būti pateikiamas finansinių institucijų išduotas arba sukurtas dokumentas, kad pareiškėjas turi pakankamai nuosavų lėšų)</w:t>
            </w:r>
            <w:r w:rsidR="0020226B" w:rsidRPr="00BD6442">
              <w:rPr>
                <w:rFonts w:eastAsia="Calibri"/>
                <w:color w:val="000000"/>
                <w:sz w:val="22"/>
                <w:szCs w:val="22"/>
              </w:rPr>
              <w:t>;</w:t>
            </w:r>
          </w:p>
          <w:p w14:paraId="25B407F6" w14:textId="7293C066" w:rsidR="0020226B" w:rsidRPr="00BD6442" w:rsidRDefault="00742AA8" w:rsidP="002860D6">
            <w:pPr>
              <w:spacing w:line="360" w:lineRule="auto"/>
              <w:ind w:firstLine="567"/>
              <w:jc w:val="both"/>
              <w:rPr>
                <w:rFonts w:eastAsia="Calibri"/>
                <w:sz w:val="22"/>
                <w:szCs w:val="22"/>
              </w:rPr>
            </w:pPr>
            <w:r>
              <w:rPr>
                <w:rFonts w:eastAsia="Calibri"/>
                <w:color w:val="000000"/>
                <w:sz w:val="22"/>
                <w:szCs w:val="22"/>
              </w:rPr>
              <w:t xml:space="preserve">    </w:t>
            </w:r>
            <w:r w:rsidR="0020226B" w:rsidRPr="00BD6442">
              <w:rPr>
                <w:rFonts w:eastAsia="Calibri"/>
                <w:color w:val="000000"/>
                <w:sz w:val="22"/>
                <w:szCs w:val="22"/>
              </w:rPr>
              <w:t>1.3.2.</w:t>
            </w:r>
            <w:r w:rsidR="0020226B" w:rsidRPr="00BD6442">
              <w:rPr>
                <w:rFonts w:eastAsia="Calibri"/>
                <w:sz w:val="22"/>
                <w:szCs w:val="22"/>
              </w:rPr>
              <w:t xml:space="preserve"> priimtas sprendimas suteikti paskolą. Prie vietos projekto paraiškos turi būti pateikiama su patikimu subjektu – finansine institucija </w:t>
            </w:r>
            <w:r w:rsidR="0020226B" w:rsidRPr="00BD6442">
              <w:rPr>
                <w:rFonts w:eastAsia="Calibri"/>
                <w:color w:val="000000"/>
                <w:sz w:val="22"/>
                <w:szCs w:val="22"/>
              </w:rPr>
              <w:t xml:space="preserve">(banku, kredito unija) </w:t>
            </w:r>
            <w:r w:rsidR="0020226B" w:rsidRPr="00BD6442">
              <w:rPr>
                <w:rFonts w:eastAsia="Calibri"/>
                <w:sz w:val="22"/>
                <w:szCs w:val="22"/>
              </w:rPr>
              <w:t>pasirašyta paskolos sutartis.</w:t>
            </w:r>
          </w:p>
          <w:p w14:paraId="06A23ADE" w14:textId="6EC49F73" w:rsidR="0020226B" w:rsidRPr="00BD6442" w:rsidRDefault="00742AA8" w:rsidP="002860D6">
            <w:pPr>
              <w:pStyle w:val="BodyText"/>
              <w:jc w:val="both"/>
              <w:rPr>
                <w:sz w:val="22"/>
                <w:szCs w:val="22"/>
                <w:highlight w:val="yellow"/>
              </w:rPr>
            </w:pPr>
            <w:r>
              <w:rPr>
                <w:sz w:val="22"/>
                <w:szCs w:val="22"/>
              </w:rPr>
              <w:t xml:space="preserve">         </w:t>
            </w:r>
            <w:r w:rsidR="0020226B" w:rsidRPr="00BD6442">
              <w:rPr>
                <w:sz w:val="22"/>
                <w:szCs w:val="22"/>
              </w:rPr>
              <w:t>1.4.  Projektas nėra tinkamas paramai gauti, jeigu iki paramos paraiškos pateikimo dienos</w:t>
            </w:r>
            <w:r w:rsidR="0020226B" w:rsidRPr="00BD6442">
              <w:rPr>
                <w:color w:val="FF0000"/>
                <w:sz w:val="22"/>
                <w:szCs w:val="22"/>
              </w:rPr>
              <w:t xml:space="preserve"> </w:t>
            </w:r>
            <w:r w:rsidR="0020226B" w:rsidRPr="00BD6442">
              <w:rPr>
                <w:sz w:val="22"/>
                <w:szCs w:val="22"/>
              </w:rPr>
              <w:t>pareiškėjas įsigijo projekte numatytas investicijas, kurioms prašoma paramos, ir nepatyrė tik bendrųjų ir viešinimo išlaidų.</w:t>
            </w:r>
          </w:p>
          <w:p w14:paraId="18B9099A" w14:textId="77777777" w:rsidR="0020226B" w:rsidRPr="00BD6442" w:rsidRDefault="0020226B" w:rsidP="002860D6">
            <w:pPr>
              <w:pStyle w:val="BodyText"/>
              <w:shd w:val="clear" w:color="auto" w:fill="FFFFFF"/>
              <w:spacing w:line="360" w:lineRule="auto"/>
              <w:jc w:val="both"/>
              <w:rPr>
                <w:sz w:val="22"/>
                <w:szCs w:val="22"/>
              </w:rPr>
            </w:pPr>
            <w:r>
              <w:rPr>
                <w:sz w:val="22"/>
                <w:szCs w:val="22"/>
              </w:rPr>
              <w:t xml:space="preserve">         1.5</w:t>
            </w:r>
            <w:r w:rsidRPr="00BD6442">
              <w:rPr>
                <w:sz w:val="22"/>
                <w:szCs w:val="22"/>
              </w:rPr>
              <w:t>. Pareiškėjas turi užtikrinti, kad projekte numatytos išlaidos, kurioms finansuoti prašoma paramos, nebuvo, nėra ir nebus finansuojamos iš kitų ES fondų, kitų viešųjų lėšų.</w:t>
            </w:r>
            <w:r w:rsidRPr="00AE20F3">
              <w:rPr>
                <w:sz w:val="22"/>
                <w:szCs w:val="22"/>
              </w:rPr>
              <w:t xml:space="preserve"> </w:t>
            </w:r>
          </w:p>
        </w:tc>
      </w:tr>
      <w:tr w:rsidR="0020226B" w14:paraId="68128F3D" w14:textId="77777777" w:rsidTr="002860D6">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58A3AC5" w14:textId="77777777" w:rsidR="0020226B" w:rsidRDefault="0020226B" w:rsidP="002860D6">
            <w:pPr>
              <w:rPr>
                <w:b/>
                <w:sz w:val="22"/>
                <w:szCs w:val="22"/>
              </w:rPr>
            </w:pPr>
            <w:r>
              <w:rPr>
                <w:b/>
                <w:sz w:val="22"/>
                <w:szCs w:val="22"/>
              </w:rPr>
              <w:lastRenderedPageBreak/>
              <w:t>4.2.8.</w:t>
            </w:r>
          </w:p>
        </w:tc>
        <w:tc>
          <w:tcPr>
            <w:tcW w:w="14004"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2FD3CCF" w14:textId="77777777" w:rsidR="0020226B" w:rsidRDefault="0020226B" w:rsidP="002860D6">
            <w:pPr>
              <w:jc w:val="both"/>
            </w:pPr>
            <w:r>
              <w:rPr>
                <w:b/>
                <w:sz w:val="22"/>
                <w:szCs w:val="22"/>
              </w:rPr>
              <w:t>Papildomos tinkamumo sąlygos nuosavam indėliui nenustatytos.</w:t>
            </w:r>
          </w:p>
        </w:tc>
      </w:tr>
      <w:tr w:rsidR="0020226B" w14:paraId="1DD02792" w14:textId="77777777" w:rsidTr="002860D6">
        <w:tc>
          <w:tcPr>
            <w:tcW w:w="1300" w:type="dxa"/>
            <w:tcBorders>
              <w:top w:val="single" w:sz="18" w:space="0" w:color="00000A"/>
              <w:left w:val="single" w:sz="18" w:space="0" w:color="00000A"/>
              <w:bottom w:val="single" w:sz="18" w:space="0" w:color="00000A"/>
              <w:right w:val="single" w:sz="4" w:space="0" w:color="00000A"/>
            </w:tcBorders>
            <w:shd w:val="clear" w:color="auto" w:fill="F7CAAC"/>
            <w:tcMar>
              <w:left w:w="-22" w:type="dxa"/>
            </w:tcMar>
            <w:vAlign w:val="center"/>
          </w:tcPr>
          <w:p w14:paraId="2B0E0049" w14:textId="77777777" w:rsidR="0020226B" w:rsidRDefault="0020226B" w:rsidP="002860D6">
            <w:pPr>
              <w:rPr>
                <w:b/>
                <w:sz w:val="22"/>
                <w:szCs w:val="22"/>
              </w:rPr>
            </w:pPr>
            <w:r>
              <w:rPr>
                <w:b/>
                <w:sz w:val="22"/>
                <w:szCs w:val="22"/>
              </w:rPr>
              <w:t>4.3.</w:t>
            </w:r>
          </w:p>
        </w:tc>
        <w:tc>
          <w:tcPr>
            <w:tcW w:w="14004" w:type="dxa"/>
            <w:gridSpan w:val="4"/>
            <w:tcBorders>
              <w:top w:val="single" w:sz="18" w:space="0" w:color="00000A"/>
              <w:left w:val="single" w:sz="4" w:space="0" w:color="00000A"/>
              <w:bottom w:val="single" w:sz="18" w:space="0" w:color="00000A"/>
              <w:right w:val="single" w:sz="18" w:space="0" w:color="00000A"/>
            </w:tcBorders>
            <w:shd w:val="clear" w:color="auto" w:fill="F7CAAC"/>
            <w:tcMar>
              <w:left w:w="-5" w:type="dxa"/>
            </w:tcMar>
          </w:tcPr>
          <w:p w14:paraId="532DC44A" w14:textId="77777777" w:rsidR="0020226B" w:rsidRPr="00B235F8" w:rsidRDefault="0020226B" w:rsidP="002860D6">
            <w:pPr>
              <w:rPr>
                <w:b/>
                <w:sz w:val="22"/>
                <w:szCs w:val="22"/>
                <w:u w:val="single"/>
              </w:rPr>
            </w:pPr>
            <w:r>
              <w:rPr>
                <w:b/>
                <w:sz w:val="22"/>
                <w:szCs w:val="22"/>
                <w:u w:val="single"/>
              </w:rPr>
              <w:t>Vietos projekto vykdytojo ir jo partnerių  įsipareigojimai:</w:t>
            </w:r>
          </w:p>
        </w:tc>
      </w:tr>
      <w:tr w:rsidR="0020226B" w14:paraId="48EF0051" w14:textId="77777777" w:rsidTr="002860D6">
        <w:tc>
          <w:tcPr>
            <w:tcW w:w="1300" w:type="dxa"/>
            <w:tcBorders>
              <w:top w:val="single" w:sz="18" w:space="0" w:color="00000A"/>
              <w:left w:val="single" w:sz="4" w:space="0" w:color="00000A"/>
              <w:bottom w:val="single" w:sz="4" w:space="0" w:color="00000A"/>
              <w:right w:val="single" w:sz="4" w:space="0" w:color="00000A"/>
            </w:tcBorders>
            <w:shd w:val="clear" w:color="auto" w:fill="auto"/>
            <w:tcMar>
              <w:left w:w="-5" w:type="dxa"/>
            </w:tcMar>
            <w:vAlign w:val="center"/>
          </w:tcPr>
          <w:p w14:paraId="558AD9F7" w14:textId="77777777" w:rsidR="0020226B" w:rsidRDefault="0020226B" w:rsidP="002860D6">
            <w:pPr>
              <w:rPr>
                <w:b/>
                <w:sz w:val="22"/>
                <w:szCs w:val="22"/>
              </w:rPr>
            </w:pPr>
            <w:r>
              <w:rPr>
                <w:b/>
                <w:sz w:val="22"/>
                <w:szCs w:val="22"/>
              </w:rPr>
              <w:t>4.3.1.</w:t>
            </w:r>
          </w:p>
        </w:tc>
        <w:tc>
          <w:tcPr>
            <w:tcW w:w="14004" w:type="dxa"/>
            <w:gridSpan w:val="4"/>
            <w:tcBorders>
              <w:top w:val="single" w:sz="18" w:space="0" w:color="00000A"/>
              <w:left w:val="single" w:sz="4" w:space="0" w:color="00000A"/>
              <w:bottom w:val="single" w:sz="4" w:space="0" w:color="00000A"/>
              <w:right w:val="single" w:sz="4" w:space="0" w:color="00000A"/>
            </w:tcBorders>
            <w:shd w:val="clear" w:color="auto" w:fill="auto"/>
            <w:tcMar>
              <w:left w:w="-5" w:type="dxa"/>
            </w:tcMar>
          </w:tcPr>
          <w:p w14:paraId="4AD8AEF9" w14:textId="77777777" w:rsidR="0020226B" w:rsidRDefault="0020226B" w:rsidP="002860D6">
            <w:pPr>
              <w:jc w:val="both"/>
            </w:pPr>
            <w:r>
              <w:rPr>
                <w:b/>
                <w:sz w:val="22"/>
                <w:szCs w:val="22"/>
              </w:rPr>
              <w:t>Bendrieji vietos projekto vykdytojo  įsipareigojimai numatyti Administravimo taisyklių 33 p.,</w:t>
            </w:r>
            <w:r>
              <w:rPr>
                <w:rFonts w:eastAsia="Calibri"/>
                <w:b/>
                <w:sz w:val="22"/>
              </w:rPr>
              <w:t xml:space="preserve"> kurie turi būti taikomi vietos projekto įgyvendinimo ir kontrolės laikotarpiu:</w:t>
            </w:r>
          </w:p>
          <w:p w14:paraId="75BD62EA" w14:textId="77777777" w:rsidR="0020226B" w:rsidRPr="00A44522" w:rsidRDefault="0020226B" w:rsidP="002860D6">
            <w:pPr>
              <w:spacing w:line="360" w:lineRule="auto"/>
              <w:ind w:firstLine="567"/>
              <w:jc w:val="both"/>
              <w:rPr>
                <w:sz w:val="22"/>
                <w:szCs w:val="22"/>
              </w:rPr>
            </w:pPr>
            <w:r w:rsidRPr="00A44522">
              <w:rPr>
                <w:rFonts w:eastAsia="Calibri"/>
                <w:sz w:val="22"/>
                <w:szCs w:val="22"/>
              </w:rPr>
              <w:t>1. nenutraukti veiklos ir neperkelti jos už ŽRVVG teritorijos ribų (taikoma, jeigu vietos projektas susijęs su investicijomis į infrastruktūrą, verslą, išskyrus atvejus, nurodytus Taisyklių 21.1.3.2 papunktyje);</w:t>
            </w:r>
          </w:p>
          <w:p w14:paraId="7D88B0C0" w14:textId="77777777" w:rsidR="0020226B" w:rsidRPr="00A44522" w:rsidRDefault="0020226B" w:rsidP="002860D6">
            <w:pPr>
              <w:spacing w:line="360" w:lineRule="auto"/>
              <w:ind w:firstLine="567"/>
              <w:jc w:val="both"/>
              <w:rPr>
                <w:sz w:val="22"/>
                <w:szCs w:val="22"/>
              </w:rPr>
            </w:pPr>
            <w:r w:rsidRPr="00A44522">
              <w:rPr>
                <w:rFonts w:eastAsia="Calibri"/>
                <w:sz w:val="22"/>
                <w:szCs w:val="22"/>
              </w:rPr>
              <w:t>2. nepakeisti nekilnojamojo turto arba jo dalies, į kurį investuojama, nuosavybės teisių (taikoma, jeigu vietos projektas susijęs su investicijomis į infrastruktūrą arba verslą);</w:t>
            </w:r>
          </w:p>
          <w:p w14:paraId="7FF1BECA" w14:textId="77777777" w:rsidR="0020226B" w:rsidRPr="00A44522" w:rsidRDefault="0020226B" w:rsidP="002860D6">
            <w:pPr>
              <w:spacing w:line="360" w:lineRule="auto"/>
              <w:ind w:firstLine="567"/>
              <w:jc w:val="both"/>
              <w:rPr>
                <w:sz w:val="22"/>
                <w:szCs w:val="22"/>
              </w:rPr>
            </w:pPr>
            <w:r w:rsidRPr="00A44522">
              <w:rPr>
                <w:rFonts w:eastAsia="Calibri"/>
                <w:sz w:val="22"/>
                <w:szCs w:val="22"/>
              </w:rPr>
              <w:t>3. 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p w14:paraId="78315420" w14:textId="77777777" w:rsidR="0020226B" w:rsidRPr="00A44522" w:rsidRDefault="0020226B" w:rsidP="002860D6">
            <w:pPr>
              <w:spacing w:line="360" w:lineRule="auto"/>
              <w:ind w:firstLine="567"/>
              <w:jc w:val="both"/>
              <w:rPr>
                <w:sz w:val="22"/>
                <w:szCs w:val="22"/>
              </w:rPr>
            </w:pPr>
            <w:r w:rsidRPr="00A44522">
              <w:rPr>
                <w:rFonts w:eastAsia="Calibri"/>
                <w:sz w:val="22"/>
                <w:szCs w:val="22"/>
              </w:rPr>
              <w:t xml:space="preserve">4. viešinti gautą paramą </w:t>
            </w:r>
            <w:r>
              <w:rPr>
                <w:rFonts w:eastAsia="Calibri"/>
                <w:sz w:val="22"/>
                <w:szCs w:val="22"/>
              </w:rPr>
              <w:t>Administravimo</w:t>
            </w:r>
            <w:r w:rsidRPr="00A44522">
              <w:rPr>
                <w:rFonts w:eastAsia="Calibri"/>
                <w:sz w:val="22"/>
                <w:szCs w:val="22"/>
              </w:rPr>
              <w:t xml:space="preserve"> Taisyklių 146–149 punktuose nustatyta tvarka;</w:t>
            </w:r>
          </w:p>
          <w:p w14:paraId="17753C80" w14:textId="77777777" w:rsidR="0020226B" w:rsidRPr="00A44522" w:rsidRDefault="0020226B" w:rsidP="002860D6">
            <w:pPr>
              <w:spacing w:line="360" w:lineRule="auto"/>
              <w:ind w:firstLine="567"/>
              <w:jc w:val="both"/>
              <w:rPr>
                <w:sz w:val="22"/>
                <w:szCs w:val="22"/>
              </w:rPr>
            </w:pPr>
            <w:r w:rsidRPr="00A44522">
              <w:rPr>
                <w:rFonts w:eastAsia="Calibri"/>
                <w:sz w:val="22"/>
                <w:szCs w:val="22"/>
              </w:rPr>
              <w:t xml:space="preserve">5. apdrausti turtą, kuriam įsigyti ar sukurti panaudota parama vietos projektui (vietos projekto įgyvendinimo laikotarpiu didžiausiu turto atkuriamosios vertės draudimu nuo visų galimų rizikos atvejų, o įgyvendinus vietos projektą – likutine verte, atsižvelgiant į atitinkamos rūšies turto naudojimo laiką ir </w:t>
            </w:r>
            <w:r w:rsidRPr="00A44522">
              <w:rPr>
                <w:rFonts w:eastAsia="Calibri"/>
                <w:sz w:val="22"/>
                <w:szCs w:val="22"/>
              </w:rPr>
              <w:lastRenderedPageBreak/>
              <w:t xml:space="preserve">taikomas turto nusidėvėjimo normas, esant draudimo paslaugų prieinamumui). </w:t>
            </w:r>
            <w:r w:rsidRPr="00A44522">
              <w:rPr>
                <w:rFonts w:eastAsia="Calibri"/>
                <w:color w:val="000000"/>
                <w:sz w:val="22"/>
                <w:szCs w:val="22"/>
              </w:rPr>
              <w:t>Įvykus draudiminiam įvykiui, vietos projekto vykdytojas įsipareigoja nedelsdamas, bet ne vėliau kaip per 5 (penkias) darbo dienas, apie tai raštu pranešti VPS vykdytojui, o šis nedelsdama, bet ne vėliau kaip per 5 (penkias) darbo dienas, apie tai informuoti Agentūrą. Reikalavimas gali būti netaikomas, jei pareiškėjas įrodo, kad apdrausti paramos vietos projektui lėšomis įgytą ar sukurtą turtą nėra galimybių, ir kartu su mokėjimo prašymu pateikia bent tris šio fakto patvirtinimo oficialius skirtingų draudimo įmonių atsisakymo suteikti draudimo paslaugas raštus. Įvykus draudžiamajam įvykiui, pareiškėjas įsipareigoja atstatyti turtą ne mažesne negu atkuriamąja turto verte ir neblogesnių techninių parametrų;</w:t>
            </w:r>
          </w:p>
          <w:p w14:paraId="079EAB22" w14:textId="77777777" w:rsidR="0020226B" w:rsidRPr="00A44522" w:rsidRDefault="0020226B" w:rsidP="002860D6">
            <w:pPr>
              <w:spacing w:line="360" w:lineRule="auto"/>
              <w:ind w:firstLine="567"/>
              <w:jc w:val="both"/>
              <w:rPr>
                <w:sz w:val="22"/>
                <w:szCs w:val="22"/>
              </w:rPr>
            </w:pPr>
            <w:r w:rsidRPr="00A44522">
              <w:rPr>
                <w:rFonts w:eastAsia="Calibri"/>
                <w:sz w:val="22"/>
                <w:szCs w:val="22"/>
              </w:rPr>
              <w:t xml:space="preserve">6. </w:t>
            </w:r>
            <w:r w:rsidRPr="00A44522">
              <w:rPr>
                <w:sz w:val="22"/>
                <w:szCs w:val="22"/>
              </w:rPr>
              <w:t>sutikti ir sudaryti sąlygas institucijų, atliekančių vietos projektų paraiškų vertinimą, atranką ir vietos projektų įgyvendinimo priežiūrą, VP įgyvendinimo priežiūrą, atstovams ar jų įgaliotiems asmenims patikrinti pateiktus duomenis ir atlikti patikrą vietoje, gauti papildomos informacijos apie vietos projektą ir su juo susijusią veiklą nuo vietos projekto paraiškos pateikimo dienos, taip pat audituoti, kontroliuoti, tikrinti, kaip yra laikomasi paramos vietos projektams gavimo sąlygų, kaip yra vykdomas vietos projektas ir veikla, kuriai buvo skirta parama vietos projektui, po vietos projekto vykdymo sutarties pasirašymo dienos iki vietos projekto kontrolės laikotarpio pabaigos</w:t>
            </w:r>
            <w:r w:rsidRPr="00A44522">
              <w:rPr>
                <w:rFonts w:eastAsia="Calibri"/>
                <w:sz w:val="22"/>
                <w:szCs w:val="22"/>
              </w:rPr>
              <w:t>;</w:t>
            </w:r>
          </w:p>
          <w:p w14:paraId="6D17E667" w14:textId="77777777" w:rsidR="0020226B" w:rsidRDefault="0020226B" w:rsidP="002860D6">
            <w:pPr>
              <w:jc w:val="both"/>
            </w:pPr>
            <w:r w:rsidRPr="00A44522">
              <w:rPr>
                <w:rFonts w:eastAsia="Calibri"/>
                <w:sz w:val="22"/>
                <w:szCs w:val="22"/>
              </w:rPr>
              <w:t xml:space="preserve">         7.  teikti visą informaciją ir duomenis, reikalingus statistikos tikslams ir VP įgyvendinimo stebėsenai bei reikalingiems vertinimams atlikti.</w:t>
            </w:r>
          </w:p>
        </w:tc>
      </w:tr>
      <w:tr w:rsidR="0020226B" w14:paraId="5C0B18E5" w14:textId="77777777" w:rsidTr="002860D6">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3EC09DB" w14:textId="77777777" w:rsidR="0020226B" w:rsidRDefault="0020226B" w:rsidP="002860D6">
            <w:pPr>
              <w:rPr>
                <w:b/>
                <w:sz w:val="22"/>
                <w:szCs w:val="22"/>
              </w:rPr>
            </w:pPr>
            <w:r>
              <w:rPr>
                <w:b/>
                <w:sz w:val="22"/>
                <w:szCs w:val="22"/>
              </w:rPr>
              <w:lastRenderedPageBreak/>
              <w:t>4.3.2.</w:t>
            </w:r>
          </w:p>
        </w:tc>
        <w:tc>
          <w:tcPr>
            <w:tcW w:w="14004"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142D5A6" w14:textId="77777777" w:rsidR="0020226B" w:rsidRPr="000660D4" w:rsidRDefault="0020226B" w:rsidP="002860D6">
            <w:pPr>
              <w:jc w:val="both"/>
              <w:rPr>
                <w:b/>
                <w:sz w:val="22"/>
                <w:szCs w:val="22"/>
              </w:rPr>
            </w:pPr>
            <w:r>
              <w:rPr>
                <w:b/>
                <w:sz w:val="22"/>
                <w:szCs w:val="22"/>
              </w:rPr>
              <w:t>Specialieji vietos projekto vykdytojo įsipareigojimai nenumatyti.</w:t>
            </w:r>
          </w:p>
        </w:tc>
      </w:tr>
      <w:tr w:rsidR="0020226B" w14:paraId="0827453E" w14:textId="77777777" w:rsidTr="002860D6">
        <w:tc>
          <w:tcPr>
            <w:tcW w:w="130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0C6EFFF" w14:textId="77777777" w:rsidR="0020226B" w:rsidRDefault="0020226B" w:rsidP="002860D6">
            <w:pPr>
              <w:rPr>
                <w:b/>
                <w:sz w:val="22"/>
                <w:szCs w:val="22"/>
              </w:rPr>
            </w:pPr>
            <w:r>
              <w:rPr>
                <w:b/>
                <w:sz w:val="22"/>
                <w:szCs w:val="22"/>
              </w:rPr>
              <w:t>4.3.3.</w:t>
            </w:r>
          </w:p>
        </w:tc>
        <w:tc>
          <w:tcPr>
            <w:tcW w:w="14004"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AF1C534" w14:textId="43C3A758" w:rsidR="0020226B" w:rsidRPr="000660D4" w:rsidRDefault="00BB7084" w:rsidP="002860D6">
            <w:pPr>
              <w:jc w:val="both"/>
              <w:rPr>
                <w:sz w:val="22"/>
                <w:szCs w:val="22"/>
              </w:rPr>
            </w:pPr>
            <w:r w:rsidRPr="000660D4">
              <w:rPr>
                <w:sz w:val="22"/>
                <w:szCs w:val="22"/>
              </w:rPr>
              <w:t>Papildomi vietos projekto vykdytojo įsipareigojimai numatyt</w:t>
            </w:r>
            <w:r>
              <w:rPr>
                <w:sz w:val="22"/>
                <w:szCs w:val="22"/>
              </w:rPr>
              <w:t xml:space="preserve">i Vietos projekto vykdytojo </w:t>
            </w:r>
            <w:r w:rsidRPr="000660D4">
              <w:rPr>
                <w:sz w:val="22"/>
                <w:szCs w:val="22"/>
              </w:rPr>
              <w:t xml:space="preserve"> Vietos proje</w:t>
            </w:r>
            <w:r>
              <w:rPr>
                <w:sz w:val="22"/>
                <w:szCs w:val="22"/>
              </w:rPr>
              <w:t xml:space="preserve">ktų  administravimo taisyklių 40, 41.2 ir </w:t>
            </w:r>
            <w:r w:rsidRPr="000660D4">
              <w:rPr>
                <w:sz w:val="22"/>
                <w:szCs w:val="22"/>
              </w:rPr>
              <w:t>44 punktuose</w:t>
            </w:r>
          </w:p>
        </w:tc>
      </w:tr>
      <w:tr w:rsidR="0020226B" w14:paraId="17BD6B11" w14:textId="77777777" w:rsidTr="002860D6">
        <w:tc>
          <w:tcPr>
            <w:tcW w:w="15304" w:type="dxa"/>
            <w:gridSpan w:val="5"/>
            <w:tcBorders>
              <w:top w:val="single" w:sz="4" w:space="0" w:color="00000A"/>
              <w:left w:val="single" w:sz="4" w:space="0" w:color="00000A"/>
              <w:bottom w:val="single" w:sz="4" w:space="0" w:color="00000A"/>
              <w:right w:val="single" w:sz="4" w:space="0" w:color="00000A"/>
            </w:tcBorders>
            <w:shd w:val="clear" w:color="auto" w:fill="F4B083"/>
            <w:tcMar>
              <w:left w:w="-5" w:type="dxa"/>
            </w:tcMar>
          </w:tcPr>
          <w:p w14:paraId="65981DD5" w14:textId="77777777" w:rsidR="0020226B" w:rsidRDefault="0020226B" w:rsidP="002860D6">
            <w:pPr>
              <w:suppressAutoHyphens/>
              <w:spacing w:line="276" w:lineRule="auto"/>
              <w:textAlignment w:val="center"/>
              <w:rPr>
                <w:b/>
                <w:sz w:val="22"/>
                <w:szCs w:val="22"/>
              </w:rPr>
            </w:pPr>
            <w:r>
              <w:rPr>
                <w:b/>
              </w:rPr>
              <w:t>5. SU VIETOS PROJEKTO PARAIŠKA TEIKIAMI DOKUMENTAI</w:t>
            </w:r>
          </w:p>
        </w:tc>
      </w:tr>
      <w:tr w:rsidR="0020226B" w14:paraId="07E38EC0" w14:textId="77777777" w:rsidTr="002860D6">
        <w:trPr>
          <w:trHeight w:val="342"/>
        </w:trPr>
        <w:tc>
          <w:tcPr>
            <w:tcW w:w="15304" w:type="dxa"/>
            <w:gridSpan w:val="5"/>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8C13A39" w14:textId="77777777" w:rsidR="0020226B" w:rsidRPr="006258A6" w:rsidRDefault="0020226B" w:rsidP="002860D6">
            <w:pPr>
              <w:pStyle w:val="BodyText1"/>
              <w:ind w:right="179" w:firstLine="0"/>
              <w:rPr>
                <w:sz w:val="22"/>
                <w:szCs w:val="22"/>
                <w:lang w:val="lt-LT"/>
              </w:rPr>
            </w:pPr>
            <w:r w:rsidRPr="006258A6">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6258A6">
              <w:rPr>
                <w:rFonts w:ascii="Times New Roman" w:hAnsi="Times New Roman" w:cs="Times New Roman"/>
                <w:i/>
                <w:sz w:val="22"/>
                <w:szCs w:val="22"/>
                <w:lang w:val="lt-LT"/>
              </w:rPr>
              <w:t xml:space="preserve"> </w:t>
            </w:r>
            <w:r w:rsidRPr="006258A6">
              <w:rPr>
                <w:rFonts w:ascii="Times New Roman" w:hAnsi="Times New Roman" w:cs="Times New Roman"/>
                <w:sz w:val="22"/>
                <w:szCs w:val="22"/>
                <w:lang w:val="lt-LT"/>
              </w:rPr>
              <w:t>(turi būti pateikiamas originalas arba kopija, patvirtinta pareiškėjo parašu (kiekvienas lapas) arba notaro Lietuvos Respu</w:t>
            </w:r>
            <w:bookmarkStart w:id="9" w:name="pn1_150"/>
            <w:bookmarkStart w:id="10" w:name="n1_150"/>
            <w:bookmarkEnd w:id="9"/>
            <w:bookmarkEnd w:id="10"/>
            <w:r w:rsidRPr="006258A6">
              <w:rPr>
                <w:rFonts w:ascii="Times New Roman" w:hAnsi="Times New Roman" w:cs="Times New Roman"/>
                <w:sz w:val="22"/>
                <w:szCs w:val="22"/>
                <w:lang w:val="lt-LT"/>
              </w:rPr>
              <w:t xml:space="preserve">blikos </w:t>
            </w:r>
            <w:hyperlink r:id="rId11">
              <w:r w:rsidRPr="00742AA8">
                <w:rPr>
                  <w:rStyle w:val="Internetosaitas"/>
                  <w:rFonts w:ascii="Times New Roman" w:hAnsi="Times New Roman" w:cs="Times New Roman"/>
                  <w:color w:val="00B0F0"/>
                  <w:sz w:val="22"/>
                  <w:szCs w:val="22"/>
                  <w:lang w:val="lt-LT"/>
                </w:rPr>
                <w:t>notariato įstatymo</w:t>
              </w:r>
            </w:hyperlink>
            <w:r w:rsidRPr="00742AA8">
              <w:rPr>
                <w:rFonts w:ascii="Times New Roman" w:hAnsi="Times New Roman" w:cs="Times New Roman"/>
                <w:color w:val="00B0F0"/>
                <w:sz w:val="22"/>
                <w:szCs w:val="22"/>
                <w:lang w:val="lt-LT"/>
              </w:rPr>
              <w:t xml:space="preserve"> </w:t>
            </w:r>
            <w:r w:rsidRPr="00742AA8">
              <w:rPr>
                <w:rFonts w:ascii="Times New Roman" w:hAnsi="Times New Roman" w:cs="Times New Roman"/>
                <w:color w:val="000000" w:themeColor="text1"/>
                <w:sz w:val="22"/>
                <w:szCs w:val="22"/>
                <w:lang w:val="lt-LT"/>
              </w:rPr>
              <w:t>nustatyta tvarka):</w:t>
            </w:r>
          </w:p>
        </w:tc>
      </w:tr>
      <w:tr w:rsidR="0020226B" w14:paraId="090D9FFB" w14:textId="77777777" w:rsidTr="002860D6">
        <w:trPr>
          <w:trHeight w:val="342"/>
        </w:trPr>
        <w:tc>
          <w:tcPr>
            <w:tcW w:w="2884"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FE820C2" w14:textId="77777777" w:rsidR="0020226B" w:rsidRPr="006258A6" w:rsidRDefault="0020226B" w:rsidP="002860D6">
            <w:pPr>
              <w:pStyle w:val="BodyText1"/>
              <w:ind w:firstLine="0"/>
              <w:rPr>
                <w:sz w:val="22"/>
                <w:szCs w:val="22"/>
              </w:rPr>
            </w:pPr>
            <w:r w:rsidRPr="006258A6">
              <w:rPr>
                <w:rFonts w:ascii="Times New Roman" w:hAnsi="Times New Roman" w:cs="Times New Roman"/>
                <w:b/>
                <w:sz w:val="22"/>
                <w:szCs w:val="22"/>
                <w:lang w:val="lt-LT"/>
              </w:rPr>
              <w:t>5.1. Turi būti pateikti šie dokumentai:</w:t>
            </w:r>
            <w:r w:rsidRPr="006258A6">
              <w:rPr>
                <w:rStyle w:val="FootnoteReference"/>
                <w:rFonts w:ascii="Times New Roman" w:hAnsi="Times New Roman" w:cs="Times New Roman"/>
                <w:i/>
                <w:sz w:val="22"/>
                <w:szCs w:val="22"/>
                <w:lang w:val="lt-LT"/>
              </w:rPr>
              <w:t xml:space="preserve"> </w:t>
            </w:r>
          </w:p>
          <w:p w14:paraId="473D977B" w14:textId="77777777" w:rsidR="0020226B" w:rsidRPr="006258A6" w:rsidRDefault="0020226B" w:rsidP="002860D6">
            <w:pPr>
              <w:suppressAutoHyphens/>
              <w:spacing w:line="276" w:lineRule="auto"/>
              <w:jc w:val="both"/>
              <w:textAlignment w:val="center"/>
              <w:rPr>
                <w:b/>
                <w:sz w:val="22"/>
                <w:szCs w:val="22"/>
              </w:rPr>
            </w:pPr>
          </w:p>
        </w:tc>
        <w:tc>
          <w:tcPr>
            <w:tcW w:w="12420"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0E91DD5" w14:textId="77777777" w:rsidR="0020226B" w:rsidRPr="006258A6" w:rsidRDefault="0020226B" w:rsidP="002860D6">
            <w:pPr>
              <w:pStyle w:val="BodyText1"/>
              <w:ind w:firstLine="0"/>
              <w:rPr>
                <w:sz w:val="22"/>
                <w:szCs w:val="22"/>
              </w:rPr>
            </w:pPr>
            <w:r w:rsidRPr="006258A6">
              <w:rPr>
                <w:rFonts w:ascii="Times New Roman" w:hAnsi="Times New Roman" w:cs="Times New Roman"/>
                <w:sz w:val="22"/>
                <w:szCs w:val="22"/>
                <w:lang w:val="lt-LT"/>
              </w:rPr>
              <w:t xml:space="preserve">1. </w:t>
            </w:r>
            <w:r w:rsidRPr="006258A6">
              <w:rPr>
                <w:rFonts w:ascii="Times New Roman" w:hAnsi="Times New Roman" w:cs="Times New Roman"/>
                <w:sz w:val="22"/>
                <w:szCs w:val="22"/>
                <w:u w:val="single"/>
                <w:lang w:val="lt-LT"/>
              </w:rPr>
              <w:t>Dokumentai, pagrindžiantys atitiktį vietos projektų atrankos kriterijams</w:t>
            </w:r>
            <w:r w:rsidRPr="006258A6">
              <w:rPr>
                <w:rFonts w:ascii="Times New Roman" w:hAnsi="Times New Roman" w:cs="Times New Roman"/>
                <w:sz w:val="22"/>
                <w:szCs w:val="22"/>
                <w:lang w:val="lt-LT"/>
              </w:rPr>
              <w:t>:</w:t>
            </w:r>
            <w:r w:rsidRPr="006258A6">
              <w:rPr>
                <w:rStyle w:val="FootnoteReference"/>
                <w:rFonts w:ascii="Times New Roman" w:hAnsi="Times New Roman" w:cs="Times New Roman"/>
                <w:i/>
                <w:sz w:val="22"/>
                <w:szCs w:val="22"/>
                <w:lang w:val="lt-LT"/>
              </w:rPr>
              <w:t xml:space="preserve"> </w:t>
            </w:r>
          </w:p>
          <w:p w14:paraId="2A2A272F" w14:textId="77777777" w:rsidR="0020226B" w:rsidRPr="006258A6" w:rsidRDefault="0020226B" w:rsidP="002860D6">
            <w:pPr>
              <w:pStyle w:val="BodyText1"/>
              <w:ind w:firstLine="0"/>
              <w:rPr>
                <w:sz w:val="22"/>
                <w:szCs w:val="22"/>
              </w:rPr>
            </w:pPr>
            <w:r w:rsidRPr="006258A6">
              <w:rPr>
                <w:rFonts w:ascii="Times New Roman" w:hAnsi="Times New Roman" w:cs="Times New Roman"/>
                <w:sz w:val="22"/>
                <w:szCs w:val="22"/>
                <w:lang w:val="lt-LT"/>
              </w:rPr>
              <w:t>1.1. Pareiškėjo ir partnerių įmonių įregistravimo pažymėjimai, įstatai;</w:t>
            </w:r>
          </w:p>
          <w:p w14:paraId="2E2DEF65" w14:textId="77777777" w:rsidR="0020226B" w:rsidRPr="006258A6" w:rsidRDefault="0020226B" w:rsidP="002860D6">
            <w:pPr>
              <w:pStyle w:val="BodyText1"/>
              <w:ind w:firstLine="0"/>
              <w:rPr>
                <w:sz w:val="22"/>
                <w:szCs w:val="22"/>
              </w:rPr>
            </w:pPr>
            <w:r w:rsidRPr="006258A6">
              <w:rPr>
                <w:rFonts w:ascii="Times New Roman" w:hAnsi="Times New Roman" w:cs="Times New Roman"/>
                <w:sz w:val="22"/>
                <w:szCs w:val="22"/>
                <w:lang w:val="lt-LT"/>
              </w:rPr>
              <w:t>1.</w:t>
            </w:r>
            <w:r w:rsidRPr="006258A6">
              <w:rPr>
                <w:rFonts w:ascii="Times New Roman" w:hAnsi="Times New Roman" w:cs="Times New Roman"/>
                <w:i/>
                <w:sz w:val="22"/>
                <w:szCs w:val="22"/>
                <w:lang w:val="lt-LT"/>
              </w:rPr>
              <w:t>2.</w:t>
            </w:r>
            <w:r w:rsidRPr="006258A6">
              <w:rPr>
                <w:rFonts w:ascii="Times New Roman" w:hAnsi="Times New Roman" w:cs="Times New Roman"/>
                <w:sz w:val="22"/>
                <w:szCs w:val="22"/>
                <w:lang w:val="lt-LT"/>
              </w:rPr>
              <w:t xml:space="preserve"> Komerciniai pasiūlymai (kainos dydis nėra svarbus);</w:t>
            </w:r>
          </w:p>
          <w:p w14:paraId="3345CDCF" w14:textId="77777777" w:rsidR="0020226B" w:rsidRDefault="0020226B" w:rsidP="002860D6">
            <w:pPr>
              <w:pStyle w:val="BodyText1"/>
              <w:ind w:firstLine="0"/>
              <w:rPr>
                <w:rFonts w:ascii="Times New Roman" w:hAnsi="Times New Roman" w:cs="Times New Roman"/>
                <w:sz w:val="22"/>
                <w:szCs w:val="22"/>
                <w:lang w:val="lt-LT"/>
              </w:rPr>
            </w:pPr>
            <w:r w:rsidRPr="006258A6">
              <w:rPr>
                <w:rFonts w:ascii="Times New Roman" w:hAnsi="Times New Roman" w:cs="Times New Roman"/>
                <w:sz w:val="22"/>
                <w:szCs w:val="22"/>
                <w:lang w:val="lt-LT"/>
              </w:rPr>
              <w:t>1.3. Preliminarūs būsimų savanorių sutikimai dalyvauti projekte</w:t>
            </w:r>
            <w:r>
              <w:rPr>
                <w:rFonts w:ascii="Times New Roman" w:hAnsi="Times New Roman" w:cs="Times New Roman"/>
                <w:sz w:val="22"/>
                <w:szCs w:val="22"/>
                <w:lang w:val="lt-LT"/>
              </w:rPr>
              <w:t>;</w:t>
            </w:r>
          </w:p>
          <w:p w14:paraId="17F5490E" w14:textId="77777777" w:rsidR="0020226B" w:rsidRPr="006258A6" w:rsidRDefault="0020226B" w:rsidP="002860D6">
            <w:pPr>
              <w:pStyle w:val="BodyText1"/>
              <w:ind w:firstLine="0"/>
              <w:rPr>
                <w:sz w:val="22"/>
                <w:szCs w:val="22"/>
                <w:lang w:val="lt-LT"/>
              </w:rPr>
            </w:pPr>
            <w:r>
              <w:rPr>
                <w:rFonts w:ascii="Times New Roman" w:hAnsi="Times New Roman" w:cs="Times New Roman"/>
                <w:sz w:val="22"/>
                <w:szCs w:val="22"/>
                <w:lang w:val="lt-LT"/>
              </w:rPr>
              <w:t>1.4. Kiti dokumentai, pagrindžiantys atitiktį atrankos kriterijams.</w:t>
            </w:r>
          </w:p>
          <w:p w14:paraId="3800632C" w14:textId="77777777" w:rsidR="0020226B" w:rsidRPr="0030423B" w:rsidRDefault="0020226B" w:rsidP="002860D6">
            <w:pPr>
              <w:pStyle w:val="BodyText1"/>
              <w:ind w:firstLine="0"/>
              <w:rPr>
                <w:sz w:val="22"/>
                <w:szCs w:val="22"/>
                <w:lang w:val="lt-LT"/>
              </w:rPr>
            </w:pPr>
            <w:r w:rsidRPr="006258A6">
              <w:rPr>
                <w:rFonts w:ascii="Times New Roman" w:hAnsi="Times New Roman" w:cs="Times New Roman"/>
                <w:sz w:val="22"/>
                <w:szCs w:val="22"/>
                <w:lang w:val="lt-LT"/>
              </w:rPr>
              <w:t xml:space="preserve">2. </w:t>
            </w:r>
            <w:r w:rsidRPr="006258A6">
              <w:rPr>
                <w:rFonts w:ascii="Times New Roman" w:hAnsi="Times New Roman" w:cs="Times New Roman"/>
                <w:sz w:val="22"/>
                <w:szCs w:val="22"/>
                <w:u w:val="single"/>
                <w:lang w:val="lt-LT"/>
              </w:rPr>
              <w:t>Dokumentai, pagrindžiantys atitiktį tinkamumo sąlygoms, susijusioms su tinkamomis finansuoti išlaidomis</w:t>
            </w:r>
            <w:r w:rsidRPr="006258A6">
              <w:rPr>
                <w:rFonts w:ascii="Times New Roman" w:hAnsi="Times New Roman" w:cs="Times New Roman"/>
                <w:sz w:val="22"/>
                <w:szCs w:val="22"/>
                <w:lang w:val="lt-LT"/>
              </w:rPr>
              <w:t>:</w:t>
            </w:r>
          </w:p>
          <w:p w14:paraId="01E95499" w14:textId="77777777" w:rsidR="0020226B" w:rsidRPr="006258A6" w:rsidRDefault="0020226B" w:rsidP="002860D6">
            <w:pPr>
              <w:pStyle w:val="BodyText1"/>
              <w:ind w:firstLine="0"/>
              <w:rPr>
                <w:sz w:val="22"/>
                <w:szCs w:val="22"/>
              </w:rPr>
            </w:pPr>
            <w:r w:rsidRPr="006258A6">
              <w:rPr>
                <w:rFonts w:ascii="Times New Roman" w:hAnsi="Times New Roman" w:cs="Times New Roman"/>
                <w:sz w:val="22"/>
                <w:szCs w:val="22"/>
                <w:lang w:val="lt-LT"/>
              </w:rPr>
              <w:t>2.1. Komerciniai pasiūlymai, pirkimo dokumentai, bankiniai pavedimai;</w:t>
            </w:r>
          </w:p>
          <w:p w14:paraId="6F5F1B3D" w14:textId="77777777" w:rsidR="0020226B" w:rsidRPr="006258A6" w:rsidRDefault="0020226B" w:rsidP="002860D6">
            <w:pPr>
              <w:pStyle w:val="BodyText1"/>
              <w:ind w:firstLine="0"/>
              <w:rPr>
                <w:sz w:val="22"/>
                <w:szCs w:val="22"/>
              </w:rPr>
            </w:pPr>
            <w:r w:rsidRPr="006258A6">
              <w:rPr>
                <w:rFonts w:ascii="Times New Roman" w:hAnsi="Times New Roman" w:cs="Times New Roman"/>
                <w:sz w:val="22"/>
                <w:szCs w:val="22"/>
                <w:lang w:val="lt-LT"/>
              </w:rPr>
              <w:t xml:space="preserve">3. </w:t>
            </w:r>
            <w:r w:rsidRPr="006258A6">
              <w:rPr>
                <w:rFonts w:ascii="Times New Roman" w:hAnsi="Times New Roman" w:cs="Times New Roman"/>
                <w:sz w:val="22"/>
                <w:szCs w:val="22"/>
                <w:u w:val="single"/>
                <w:lang w:val="lt-LT"/>
              </w:rPr>
              <w:t>Dokumentai, pagrindžiantys tinkamas vietos projekto išlaidas</w:t>
            </w:r>
            <w:r w:rsidRPr="006258A6">
              <w:rPr>
                <w:rFonts w:ascii="Times New Roman" w:hAnsi="Times New Roman" w:cs="Times New Roman"/>
                <w:sz w:val="22"/>
                <w:szCs w:val="22"/>
                <w:lang w:val="lt-LT"/>
              </w:rPr>
              <w:t>:</w:t>
            </w:r>
          </w:p>
          <w:p w14:paraId="2EA4F311" w14:textId="77777777" w:rsidR="0020226B" w:rsidRPr="004862E4" w:rsidRDefault="0020226B" w:rsidP="002860D6">
            <w:pPr>
              <w:pStyle w:val="BodyText1"/>
              <w:ind w:firstLine="0"/>
              <w:rPr>
                <w:sz w:val="22"/>
                <w:szCs w:val="22"/>
              </w:rPr>
            </w:pPr>
            <w:r w:rsidRPr="006258A6">
              <w:rPr>
                <w:rFonts w:ascii="Times New Roman" w:hAnsi="Times New Roman" w:cs="Times New Roman"/>
                <w:sz w:val="22"/>
                <w:szCs w:val="22"/>
                <w:lang w:val="lt-LT"/>
              </w:rPr>
              <w:t xml:space="preserve">3.1. Komerciniai pasiūlymai, pirkimo </w:t>
            </w:r>
            <w:r>
              <w:rPr>
                <w:rFonts w:ascii="Times New Roman" w:hAnsi="Times New Roman" w:cs="Times New Roman"/>
                <w:sz w:val="22"/>
                <w:szCs w:val="22"/>
                <w:lang w:val="lt-LT"/>
              </w:rPr>
              <w:t>dokumentai, bankiniai pavedimai.</w:t>
            </w:r>
          </w:p>
        </w:tc>
      </w:tr>
      <w:tr w:rsidR="0020226B" w14:paraId="6B9FC08F" w14:textId="77777777" w:rsidTr="002860D6">
        <w:trPr>
          <w:trHeight w:val="334"/>
        </w:trPr>
        <w:tc>
          <w:tcPr>
            <w:tcW w:w="2884"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ABF1AA0" w14:textId="77777777" w:rsidR="0020226B" w:rsidRPr="006258A6" w:rsidRDefault="0020226B" w:rsidP="002860D6">
            <w:pPr>
              <w:suppressAutoHyphens/>
              <w:spacing w:line="276" w:lineRule="auto"/>
              <w:jc w:val="both"/>
              <w:textAlignment w:val="center"/>
              <w:rPr>
                <w:b/>
                <w:color w:val="000000"/>
                <w:sz w:val="22"/>
                <w:szCs w:val="22"/>
              </w:rPr>
            </w:pPr>
          </w:p>
        </w:tc>
        <w:tc>
          <w:tcPr>
            <w:tcW w:w="12420"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06D600A" w14:textId="77777777" w:rsidR="0020226B" w:rsidRPr="006258A6" w:rsidRDefault="0020226B" w:rsidP="002860D6">
            <w:pPr>
              <w:pStyle w:val="BodyText1"/>
              <w:ind w:firstLine="0"/>
              <w:rPr>
                <w:sz w:val="22"/>
                <w:szCs w:val="22"/>
                <w:lang w:val="lt-LT"/>
              </w:rPr>
            </w:pPr>
            <w:r w:rsidRPr="006258A6">
              <w:rPr>
                <w:rFonts w:ascii="Times New Roman" w:hAnsi="Times New Roman" w:cs="Times New Roman"/>
                <w:sz w:val="22"/>
                <w:szCs w:val="22"/>
                <w:lang w:val="lt-LT"/>
              </w:rPr>
              <w:t xml:space="preserve">4. </w:t>
            </w:r>
            <w:r w:rsidRPr="006258A6">
              <w:rPr>
                <w:rFonts w:ascii="Times New Roman" w:hAnsi="Times New Roman" w:cs="Times New Roman"/>
                <w:sz w:val="22"/>
                <w:szCs w:val="22"/>
                <w:u w:val="single"/>
                <w:lang w:val="lt-LT"/>
              </w:rPr>
              <w:t>Dokumentai, pagrindžiantys pareiškėjo</w:t>
            </w:r>
            <w:r>
              <w:rPr>
                <w:rFonts w:ascii="Times New Roman" w:hAnsi="Times New Roman" w:cs="Times New Roman"/>
                <w:sz w:val="22"/>
                <w:szCs w:val="22"/>
                <w:u w:val="single"/>
                <w:lang w:val="lt-LT"/>
              </w:rPr>
              <w:t xml:space="preserve"> ir jo partnerio (-</w:t>
            </w:r>
            <w:proofErr w:type="spellStart"/>
            <w:r>
              <w:rPr>
                <w:rFonts w:ascii="Times New Roman" w:hAnsi="Times New Roman" w:cs="Times New Roman"/>
                <w:sz w:val="22"/>
                <w:szCs w:val="22"/>
                <w:u w:val="single"/>
                <w:lang w:val="lt-LT"/>
              </w:rPr>
              <w:t>ių</w:t>
            </w:r>
            <w:proofErr w:type="spellEnd"/>
            <w:r>
              <w:rPr>
                <w:rFonts w:ascii="Times New Roman" w:hAnsi="Times New Roman" w:cs="Times New Roman"/>
                <w:sz w:val="22"/>
                <w:szCs w:val="22"/>
                <w:u w:val="single"/>
                <w:lang w:val="lt-LT"/>
              </w:rPr>
              <w:t>)</w:t>
            </w:r>
            <w:r w:rsidRPr="006258A6">
              <w:rPr>
                <w:rFonts w:ascii="Times New Roman" w:hAnsi="Times New Roman" w:cs="Times New Roman"/>
                <w:sz w:val="22"/>
                <w:szCs w:val="22"/>
                <w:u w:val="single"/>
                <w:lang w:val="lt-LT"/>
              </w:rPr>
              <w:t xml:space="preserve"> tinkamumą</w:t>
            </w:r>
            <w:r w:rsidRPr="006258A6">
              <w:rPr>
                <w:rFonts w:ascii="Times New Roman" w:hAnsi="Times New Roman" w:cs="Times New Roman"/>
                <w:sz w:val="22"/>
                <w:szCs w:val="22"/>
                <w:lang w:val="lt-LT"/>
              </w:rPr>
              <w:t>:</w:t>
            </w:r>
          </w:p>
          <w:p w14:paraId="3F0A3966" w14:textId="77777777" w:rsidR="0020226B" w:rsidRPr="006258A6" w:rsidRDefault="0020226B" w:rsidP="002860D6">
            <w:pPr>
              <w:pStyle w:val="BodyText1"/>
              <w:ind w:firstLine="0"/>
              <w:rPr>
                <w:sz w:val="22"/>
                <w:szCs w:val="22"/>
                <w:lang w:val="lt-LT"/>
              </w:rPr>
            </w:pPr>
            <w:r w:rsidRPr="006258A6">
              <w:rPr>
                <w:rFonts w:ascii="Times New Roman" w:hAnsi="Times New Roman" w:cs="Times New Roman"/>
                <w:sz w:val="22"/>
                <w:szCs w:val="22"/>
                <w:lang w:val="lt-LT"/>
              </w:rPr>
              <w:lastRenderedPageBreak/>
              <w:t xml:space="preserve">4.1. Pareiškėjo  </w:t>
            </w:r>
            <w:r w:rsidRPr="006258A6">
              <w:rPr>
                <w:rFonts w:ascii="Times New Roman" w:hAnsi="Times New Roman" w:cs="Times New Roman"/>
                <w:sz w:val="22"/>
                <w:szCs w:val="22"/>
                <w:u w:val="single"/>
                <w:lang w:val="lt-LT"/>
              </w:rPr>
              <w:t>rašytinis patvirtinimas</w:t>
            </w:r>
            <w:r w:rsidRPr="006258A6">
              <w:rPr>
                <w:rFonts w:ascii="Times New Roman" w:hAnsi="Times New Roman" w:cs="Times New Roman"/>
                <w:sz w:val="22"/>
                <w:szCs w:val="22"/>
                <w:lang w:val="lt-LT"/>
              </w:rPr>
              <w:t>, kad laikosi Reglamento (ES) Nr. 508/2014 10 straipsnio 1 dalies d punkte ir Reglamento (ES) Nr. 508/2014 10 straipsnio 3 dalyje nurodytų kriterijų ir nėra įvykdęs su Europos žuvininkystės fondu arba Europos jūrų reikalų ir žuvininkystės fondu susijusio sukčiavimo;</w:t>
            </w:r>
          </w:p>
          <w:p w14:paraId="0648C8C3" w14:textId="77777777" w:rsidR="0020226B" w:rsidRPr="004862E4" w:rsidRDefault="0020226B" w:rsidP="002860D6">
            <w:pPr>
              <w:pStyle w:val="BodyText1"/>
              <w:ind w:firstLine="0"/>
              <w:rPr>
                <w:sz w:val="22"/>
                <w:szCs w:val="22"/>
                <w:lang w:val="lt-LT"/>
              </w:rPr>
            </w:pPr>
            <w:r w:rsidRPr="006258A6">
              <w:rPr>
                <w:rFonts w:ascii="Times New Roman" w:hAnsi="Times New Roman" w:cs="Times New Roman"/>
                <w:sz w:val="22"/>
                <w:szCs w:val="22"/>
                <w:lang w:val="lt-LT"/>
              </w:rPr>
              <w:t xml:space="preserve">4.2. Pareiškėjo  rašytinis </w:t>
            </w:r>
            <w:r w:rsidRPr="006258A6">
              <w:rPr>
                <w:rFonts w:ascii="Times New Roman" w:hAnsi="Times New Roman" w:cs="Times New Roman"/>
                <w:sz w:val="22"/>
                <w:szCs w:val="22"/>
                <w:u w:val="single"/>
                <w:lang w:val="lt-LT"/>
              </w:rPr>
              <w:t xml:space="preserve">prašymas </w:t>
            </w:r>
            <w:r w:rsidRPr="006258A6">
              <w:rPr>
                <w:rFonts w:ascii="Times New Roman" w:hAnsi="Times New Roman" w:cs="Times New Roman"/>
                <w:color w:val="000000"/>
                <w:sz w:val="22"/>
                <w:szCs w:val="22"/>
                <w:u w:val="single"/>
                <w:lang w:val="lt-LT"/>
              </w:rPr>
              <w:t>nušalinti</w:t>
            </w:r>
            <w:r w:rsidRPr="006258A6">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asmuo, kuris</w:t>
            </w:r>
            <w:r w:rsidRPr="006258A6">
              <w:rPr>
                <w:rFonts w:ascii="Times New Roman" w:hAnsi="Times New Roman" w:cs="Times New Roman"/>
                <w:i/>
                <w:color w:val="000000"/>
                <w:sz w:val="22"/>
                <w:szCs w:val="22"/>
                <w:lang w:val="lt-LT"/>
              </w:rPr>
              <w:t xml:space="preserve"> </w:t>
            </w:r>
            <w:r w:rsidRPr="006258A6">
              <w:rPr>
                <w:rFonts w:ascii="Times New Roman" w:hAnsi="Times New Roman" w:cs="Times New Roman"/>
                <w:color w:val="000000"/>
                <w:sz w:val="22"/>
                <w:szCs w:val="22"/>
                <w:lang w:val="lt-LT"/>
              </w:rPr>
              <w:t xml:space="preserve">yra </w:t>
            </w:r>
            <w:r w:rsidRPr="006258A6">
              <w:rPr>
                <w:sz w:val="22"/>
                <w:szCs w:val="22"/>
                <w:lang w:val="lt-LT"/>
              </w:rPr>
              <w:t>ŽR</w:t>
            </w:r>
            <w:r w:rsidRPr="006258A6">
              <w:rPr>
                <w:rFonts w:ascii="Times New Roman" w:hAnsi="Times New Roman" w:cs="Times New Roman"/>
                <w:color w:val="000000"/>
                <w:sz w:val="22"/>
                <w:szCs w:val="22"/>
                <w:lang w:val="lt-LT"/>
              </w:rPr>
              <w:t xml:space="preserve">VVG kolegialaus valdymo organo narys, </w:t>
            </w:r>
            <w:r w:rsidRPr="006258A6">
              <w:rPr>
                <w:sz w:val="22"/>
                <w:szCs w:val="22"/>
                <w:lang w:val="lt-LT"/>
              </w:rPr>
              <w:t>ŽR</w:t>
            </w:r>
            <w:r w:rsidRPr="006258A6">
              <w:rPr>
                <w:rFonts w:ascii="Times New Roman" w:hAnsi="Times New Roman" w:cs="Times New Roman"/>
                <w:color w:val="000000"/>
                <w:sz w:val="22"/>
                <w:szCs w:val="22"/>
                <w:lang w:val="lt-LT"/>
              </w:rPr>
              <w:t>VVG darbuotojas arba šiems išvardintiems asmenims artimi asmenys ir dėl to kyla interesų konfliktas ir (arba) atsiranda asmeninis suinteresuotumas, kaip apibrėžta Lietuvos Respublikos viešųjų ir privačių interesų derinimo valstybės tarnyboje įstat</w:t>
            </w:r>
            <w:r>
              <w:rPr>
                <w:rFonts w:ascii="Times New Roman" w:hAnsi="Times New Roman" w:cs="Times New Roman"/>
                <w:color w:val="000000"/>
                <w:sz w:val="22"/>
                <w:szCs w:val="22"/>
                <w:lang w:val="lt-LT"/>
              </w:rPr>
              <w:t>ymo 2 straipsnio 4 ir 6 dalyse).</w:t>
            </w:r>
          </w:p>
          <w:p w14:paraId="314A97FD" w14:textId="77777777" w:rsidR="0020226B" w:rsidRPr="006258A6" w:rsidRDefault="0020226B" w:rsidP="002860D6">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Pr="006258A6">
              <w:rPr>
                <w:rFonts w:ascii="Times New Roman" w:hAnsi="Times New Roman" w:cs="Times New Roman"/>
                <w:sz w:val="22"/>
                <w:szCs w:val="22"/>
                <w:lang w:val="lt-LT"/>
              </w:rPr>
              <w:t xml:space="preserve">. </w:t>
            </w:r>
            <w:r w:rsidRPr="006258A6">
              <w:rPr>
                <w:rFonts w:ascii="Times New Roman" w:hAnsi="Times New Roman" w:cs="Times New Roman"/>
                <w:sz w:val="22"/>
                <w:szCs w:val="22"/>
                <w:u w:val="single"/>
                <w:lang w:val="lt-LT"/>
              </w:rPr>
              <w:t>Dokumentai, pagrindžiantys nuosavo indėlio tinkamumą</w:t>
            </w:r>
            <w:r w:rsidRPr="006258A6">
              <w:rPr>
                <w:rFonts w:ascii="Times New Roman" w:hAnsi="Times New Roman" w:cs="Times New Roman"/>
                <w:sz w:val="22"/>
                <w:szCs w:val="22"/>
                <w:lang w:val="lt-LT"/>
              </w:rPr>
              <w:t>:</w:t>
            </w:r>
          </w:p>
          <w:p w14:paraId="15B592C3" w14:textId="77777777" w:rsidR="0020226B" w:rsidRPr="006258A6" w:rsidRDefault="0020226B" w:rsidP="002860D6">
            <w:pPr>
              <w:pStyle w:val="BodyText1"/>
              <w:ind w:firstLine="0"/>
              <w:rPr>
                <w:sz w:val="22"/>
                <w:szCs w:val="22"/>
                <w:lang w:val="lt-LT"/>
              </w:rPr>
            </w:pPr>
            <w:r>
              <w:rPr>
                <w:rFonts w:ascii="Times New Roman" w:hAnsi="Times New Roman" w:cs="Times New Roman"/>
                <w:sz w:val="22"/>
                <w:szCs w:val="22"/>
                <w:lang w:val="lt-LT"/>
              </w:rPr>
              <w:t>5</w:t>
            </w:r>
            <w:r w:rsidRPr="006258A6">
              <w:rPr>
                <w:rFonts w:ascii="Times New Roman" w:hAnsi="Times New Roman" w:cs="Times New Roman"/>
                <w:sz w:val="22"/>
                <w:szCs w:val="22"/>
                <w:lang w:val="lt-LT"/>
              </w:rPr>
              <w:t xml:space="preserve">.1. Dokumentai, įrodantys, kad </w:t>
            </w:r>
            <w:r w:rsidRPr="006258A6">
              <w:rPr>
                <w:rFonts w:ascii="Times New Roman" w:hAnsi="Times New Roman" w:cs="Times New Roman"/>
                <w:sz w:val="22"/>
                <w:szCs w:val="22"/>
                <w:u w:val="single"/>
                <w:lang w:val="lt-LT"/>
              </w:rPr>
              <w:t>pareiškėjas turi pakankamai nuosavų lėšų</w:t>
            </w:r>
            <w:r w:rsidRPr="006258A6">
              <w:rPr>
                <w:rFonts w:ascii="Times New Roman" w:hAnsi="Times New Roman" w:cs="Times New Roman"/>
                <w:sz w:val="22"/>
                <w:szCs w:val="22"/>
                <w:lang w:val="lt-LT"/>
              </w:rPr>
              <w:t xml:space="preserve">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patikimo subjekto – finansų institucijų (bankų, kredito unijų) ir (arba) viešojo </w:t>
            </w:r>
            <w:r w:rsidRPr="006258A6">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Pr="006258A6">
              <w:rPr>
                <w:rFonts w:ascii="Times New Roman" w:hAnsi="Times New Roman" w:cs="Times New Roman"/>
                <w:sz w:val="22"/>
                <w:szCs w:val="22"/>
                <w:lang w:val="lt-LT"/>
              </w:rPr>
              <w:t>;</w:t>
            </w:r>
          </w:p>
          <w:p w14:paraId="71CC121C" w14:textId="77777777" w:rsidR="0020226B" w:rsidRPr="0030423B" w:rsidRDefault="0020226B" w:rsidP="002860D6">
            <w:pPr>
              <w:pStyle w:val="BodyText1"/>
              <w:ind w:firstLine="0"/>
              <w:rPr>
                <w:sz w:val="22"/>
                <w:szCs w:val="22"/>
                <w:lang w:val="lt-LT"/>
              </w:rPr>
            </w:pPr>
            <w:r>
              <w:rPr>
                <w:rFonts w:ascii="Times New Roman" w:hAnsi="Times New Roman" w:cs="Times New Roman"/>
                <w:sz w:val="22"/>
                <w:szCs w:val="22"/>
                <w:lang w:val="lt-LT"/>
              </w:rPr>
              <w:t>5</w:t>
            </w:r>
            <w:r w:rsidRPr="006258A6">
              <w:rPr>
                <w:rFonts w:ascii="Times New Roman" w:hAnsi="Times New Roman" w:cs="Times New Roman"/>
                <w:sz w:val="22"/>
                <w:szCs w:val="22"/>
                <w:lang w:val="lt-LT"/>
              </w:rPr>
              <w:t xml:space="preserve">.2. Dokumentai, kuriais įrodoma, kad </w:t>
            </w:r>
            <w:r w:rsidRPr="006258A6">
              <w:rPr>
                <w:rFonts w:ascii="Times New Roman" w:hAnsi="Times New Roman" w:cs="Times New Roman"/>
                <w:sz w:val="22"/>
                <w:szCs w:val="22"/>
                <w:u w:val="single"/>
                <w:lang w:val="lt-LT"/>
              </w:rPr>
              <w:t>pareiškėjas turi galimybę gauti paskolą</w:t>
            </w:r>
            <w:r w:rsidRPr="006258A6">
              <w:rPr>
                <w:rFonts w:ascii="Times New Roman" w:hAnsi="Times New Roman" w:cs="Times New Roman"/>
                <w:sz w:val="22"/>
                <w:szCs w:val="22"/>
                <w:lang w:val="lt-LT"/>
              </w:rPr>
              <w:t xml:space="preserve">, </w:t>
            </w:r>
            <w:r w:rsidRPr="006258A6">
              <w:rPr>
                <w:rFonts w:ascii="Times New Roman" w:hAnsi="Times New Roman" w:cs="Times New Roman"/>
                <w:sz w:val="22"/>
                <w:szCs w:val="22"/>
                <w:u w:val="single"/>
                <w:lang w:val="lt-LT"/>
              </w:rPr>
              <w:t>arba</w:t>
            </w:r>
            <w:r w:rsidRPr="006258A6">
              <w:rPr>
                <w:rFonts w:ascii="Times New Roman" w:hAnsi="Times New Roman" w:cs="Times New Roman"/>
                <w:sz w:val="22"/>
                <w:szCs w:val="22"/>
                <w:lang w:val="lt-LT"/>
              </w:rPr>
              <w:t xml:space="preserve"> dokumentai, įrodantys, kad pareiškėjas </w:t>
            </w:r>
            <w:r w:rsidRPr="006258A6">
              <w:rPr>
                <w:rFonts w:ascii="Times New Roman" w:hAnsi="Times New Roman" w:cs="Times New Roman"/>
                <w:sz w:val="22"/>
                <w:szCs w:val="22"/>
                <w:u w:val="single"/>
                <w:lang w:val="lt-LT"/>
              </w:rPr>
              <w:t>paskolą gavo</w:t>
            </w:r>
            <w:r w:rsidRPr="006258A6">
              <w:rPr>
                <w:rFonts w:ascii="Times New Roman" w:hAnsi="Times New Roman" w:cs="Times New Roman"/>
                <w:sz w:val="22"/>
                <w:szCs w:val="22"/>
                <w:lang w:val="lt-LT"/>
              </w:rPr>
              <w:t xml:space="preserve"> (taikoma, kai pareiškėjas prie vietos projekto įgyvendinimo prisideda skolintomis lėšomis. Kartu su paraiška turi būti pateiktas </w:t>
            </w:r>
            <w:r w:rsidRPr="006258A6">
              <w:rPr>
                <w:rFonts w:ascii="Times New Roman" w:hAnsi="Times New Roman" w:cs="Times New Roman"/>
                <w:color w:val="000000"/>
                <w:sz w:val="22"/>
                <w:szCs w:val="22"/>
                <w:lang w:val="lt-LT"/>
              </w:rPr>
              <w:t xml:space="preserve">finansinės institucijos (pvz., banko, kredito unijos) </w:t>
            </w:r>
            <w:r w:rsidRPr="006258A6">
              <w:rPr>
                <w:rFonts w:ascii="Times New Roman" w:eastAsia="Calibri" w:hAnsi="Times New Roman" w:cs="Times New Roman"/>
                <w:color w:val="000000"/>
                <w:sz w:val="22"/>
                <w:szCs w:val="22"/>
                <w:lang w:val="lt-LT"/>
              </w:rPr>
              <w:t>raštas</w:t>
            </w:r>
            <w:r w:rsidRPr="006258A6">
              <w:rPr>
                <w:rFonts w:ascii="Times New Roman" w:hAnsi="Times New Roman" w:cs="Times New Roman"/>
                <w:color w:val="000000"/>
                <w:sz w:val="22"/>
                <w:szCs w:val="22"/>
                <w:lang w:val="lt-LT"/>
              </w:rPr>
              <w:t xml:space="preserve">, kuriuo patvirtinama paskolos suteikimo galimybė vietos projekte numatytoms investicijoms </w:t>
            </w:r>
            <w:r w:rsidRPr="006258A6">
              <w:rPr>
                <w:rFonts w:ascii="Times New Roman" w:eastAsia="Calibri" w:hAnsi="Times New Roman" w:cs="Times New Roman"/>
                <w:color w:val="000000"/>
                <w:sz w:val="22"/>
                <w:szCs w:val="22"/>
                <w:lang w:val="lt-LT"/>
              </w:rPr>
              <w:t>(p</w:t>
            </w:r>
            <w:r w:rsidRPr="006258A6">
              <w:rPr>
                <w:rFonts w:ascii="Times New Roman" w:eastAsia="Calibri" w:hAnsi="Times New Roman" w:cs="Times New Roman"/>
                <w:sz w:val="22"/>
                <w:szCs w:val="22"/>
                <w:lang w:val="lt-LT"/>
              </w:rPr>
              <w:t>askolos sutartis turės būti pasirašyta ir pateikta su pirmu mokėjimo prašymu)</w:t>
            </w:r>
            <w:r w:rsidRPr="006258A6">
              <w:rPr>
                <w:rFonts w:ascii="Times New Roman" w:hAnsi="Times New Roman" w:cs="Times New Roman"/>
                <w:color w:val="000000"/>
                <w:sz w:val="22"/>
                <w:szCs w:val="22"/>
                <w:lang w:val="lt-LT"/>
              </w:rPr>
              <w:t xml:space="preserve">; arba, jeigu pareiškėjas yra gavęs paskolą, </w:t>
            </w:r>
            <w:r w:rsidRPr="006258A6">
              <w:rPr>
                <w:rFonts w:ascii="Times New Roman" w:eastAsia="Calibri" w:hAnsi="Times New Roman" w:cs="Times New Roman"/>
                <w:sz w:val="22"/>
                <w:szCs w:val="22"/>
                <w:lang w:val="lt-LT"/>
              </w:rPr>
              <w:t xml:space="preserve">kartu su vietos projekto paraiška </w:t>
            </w:r>
            <w:r w:rsidRPr="006258A6">
              <w:rPr>
                <w:rFonts w:ascii="Times New Roman" w:hAnsi="Times New Roman" w:cs="Times New Roman"/>
                <w:sz w:val="22"/>
                <w:szCs w:val="22"/>
                <w:lang w:val="lt-LT"/>
              </w:rPr>
              <w:t xml:space="preserve">turi būti pateikiama su patikimu subjektu – finansine institucija </w:t>
            </w:r>
            <w:r w:rsidRPr="006258A6">
              <w:rPr>
                <w:rFonts w:ascii="Times New Roman" w:hAnsi="Times New Roman" w:cs="Times New Roman"/>
                <w:color w:val="000000"/>
                <w:sz w:val="22"/>
                <w:szCs w:val="22"/>
                <w:lang w:val="lt-LT"/>
              </w:rPr>
              <w:t xml:space="preserve">(banku, kredito unija) </w:t>
            </w:r>
            <w:r w:rsidRPr="006258A6">
              <w:rPr>
                <w:rFonts w:ascii="Times New Roman" w:hAnsi="Times New Roman" w:cs="Times New Roman"/>
                <w:sz w:val="22"/>
                <w:szCs w:val="22"/>
                <w:lang w:val="lt-LT"/>
              </w:rPr>
              <w:t>pasirašyta paskolos sutartis);</w:t>
            </w:r>
          </w:p>
          <w:p w14:paraId="3CDFC31E" w14:textId="77777777" w:rsidR="0020226B" w:rsidRPr="006258A6" w:rsidRDefault="0020226B" w:rsidP="002860D6">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Pr="006258A6">
              <w:rPr>
                <w:rFonts w:ascii="Times New Roman" w:hAnsi="Times New Roman" w:cs="Times New Roman"/>
                <w:sz w:val="22"/>
                <w:szCs w:val="22"/>
                <w:lang w:val="lt-LT"/>
              </w:rPr>
              <w:t xml:space="preserve">. </w:t>
            </w:r>
            <w:r w:rsidRPr="006258A6">
              <w:rPr>
                <w:rFonts w:ascii="Times New Roman" w:hAnsi="Times New Roman" w:cs="Times New Roman"/>
                <w:sz w:val="22"/>
                <w:szCs w:val="22"/>
                <w:u w:val="single"/>
                <w:lang w:val="lt-LT"/>
              </w:rPr>
              <w:t>Kiti dokumentai</w:t>
            </w:r>
            <w:r w:rsidRPr="006258A6">
              <w:rPr>
                <w:rFonts w:ascii="Times New Roman" w:hAnsi="Times New Roman" w:cs="Times New Roman"/>
                <w:sz w:val="22"/>
                <w:szCs w:val="22"/>
                <w:lang w:val="lt-LT"/>
              </w:rPr>
              <w:t>:</w:t>
            </w:r>
          </w:p>
          <w:p w14:paraId="6F4D34FB" w14:textId="77777777" w:rsidR="0020226B" w:rsidRPr="006258A6" w:rsidRDefault="0020226B" w:rsidP="002860D6">
            <w:pPr>
              <w:jc w:val="both"/>
              <w:rPr>
                <w:sz w:val="22"/>
                <w:szCs w:val="22"/>
              </w:rPr>
            </w:pPr>
            <w:r>
              <w:rPr>
                <w:sz w:val="22"/>
                <w:szCs w:val="22"/>
              </w:rPr>
              <w:t>6</w:t>
            </w:r>
            <w:r w:rsidRPr="006258A6">
              <w:rPr>
                <w:sz w:val="22"/>
                <w:szCs w:val="22"/>
              </w:rPr>
              <w:t>.1.</w:t>
            </w:r>
            <w:r w:rsidRPr="006258A6">
              <w:rPr>
                <w:i/>
                <w:sz w:val="22"/>
                <w:szCs w:val="22"/>
              </w:rPr>
              <w:t xml:space="preserve"> </w:t>
            </w:r>
            <w:r w:rsidRPr="006258A6">
              <w:rPr>
                <w:bCs/>
                <w:sz w:val="22"/>
                <w:szCs w:val="22"/>
              </w:rPr>
              <w:t xml:space="preserve">Smulkiojo ir vidutinio verslo subjekto statuso </w:t>
            </w:r>
            <w:r w:rsidRPr="006258A6">
              <w:rPr>
                <w:bCs/>
                <w:sz w:val="22"/>
                <w:szCs w:val="22"/>
                <w:u w:val="single"/>
              </w:rPr>
              <w:t>deklaracija</w:t>
            </w:r>
            <w:r w:rsidRPr="006258A6">
              <w:rPr>
                <w:bCs/>
                <w:sz w:val="22"/>
                <w:szCs w:val="22"/>
              </w:rPr>
              <w:t>, užpildyta pagal Lietuvos Respublikos ūkio ministro 2008 m. kovo 26 d. įsakymu Nr. 4-119 „Dėl Smulkiojo ir vidutinio verslo subjekto statuso deklaravimo tvarkos aprašo ir Smulkiojo ir vidutinio verslo subjekto statuso deklaracijos formos patvirtinimo“</w:t>
            </w:r>
            <w:r w:rsidRPr="006258A6">
              <w:rPr>
                <w:bCs/>
                <w:i/>
                <w:sz w:val="22"/>
                <w:szCs w:val="22"/>
              </w:rPr>
              <w:t xml:space="preserve"> </w:t>
            </w:r>
            <w:r w:rsidRPr="006258A6">
              <w:rPr>
                <w:bCs/>
                <w:sz w:val="22"/>
                <w:szCs w:val="22"/>
              </w:rPr>
              <w:t xml:space="preserve">patvirtintas formas, paskelbtas vietos veiklos grupės interneto svetainėje adresu  </w:t>
            </w:r>
            <w:hyperlink r:id="rId12">
              <w:r w:rsidRPr="00785558">
                <w:rPr>
                  <w:rStyle w:val="Internetosaitas"/>
                  <w:bCs/>
                  <w:color w:val="auto"/>
                  <w:sz w:val="22"/>
                  <w:szCs w:val="22"/>
                  <w:u w:val="none"/>
                </w:rPr>
                <w:t>www.siauliuzrvvg.lt</w:t>
              </w:r>
            </w:hyperlink>
            <w:r w:rsidRPr="006258A6">
              <w:rPr>
                <w:bCs/>
                <w:sz w:val="22"/>
                <w:szCs w:val="22"/>
              </w:rPr>
              <w:t xml:space="preserve">   (taikoma </w:t>
            </w:r>
            <w:r w:rsidRPr="006258A6">
              <w:rPr>
                <w:color w:val="000000"/>
                <w:sz w:val="22"/>
                <w:szCs w:val="22"/>
              </w:rPr>
              <w:t>Vietos projektų administravimo taisyklių 27 papunktyje nurodytiems atvejams</w:t>
            </w:r>
            <w:r w:rsidRPr="006258A6">
              <w:rPr>
                <w:bCs/>
                <w:sz w:val="22"/>
                <w:szCs w:val="22"/>
              </w:rPr>
              <w:t>);</w:t>
            </w:r>
          </w:p>
          <w:p w14:paraId="7FF66E47" w14:textId="77777777" w:rsidR="0020226B" w:rsidRPr="006258A6" w:rsidRDefault="0020226B" w:rsidP="002860D6">
            <w:pPr>
              <w:jc w:val="both"/>
              <w:rPr>
                <w:sz w:val="22"/>
                <w:szCs w:val="22"/>
              </w:rPr>
            </w:pPr>
            <w:r>
              <w:rPr>
                <w:sz w:val="22"/>
                <w:szCs w:val="22"/>
              </w:rPr>
              <w:t>6</w:t>
            </w:r>
            <w:r w:rsidRPr="006258A6">
              <w:rPr>
                <w:sz w:val="22"/>
                <w:szCs w:val="22"/>
              </w:rPr>
              <w:t xml:space="preserve">.2. </w:t>
            </w:r>
            <w:r w:rsidRPr="006258A6">
              <w:rPr>
                <w:sz w:val="22"/>
                <w:szCs w:val="22"/>
                <w:u w:val="single"/>
              </w:rPr>
              <w:t>„Vienos įmonės“ deklaracija</w:t>
            </w:r>
            <w:r w:rsidRPr="006258A6">
              <w:rPr>
                <w:sz w:val="22"/>
                <w:szCs w:val="22"/>
              </w:rPr>
              <w:t xml:space="preserve"> pagal 2013 m. gruodžio 18 d. Europos Komisijos reglamentą (ES) Nr. 1407/2013 dėl Sutarties dėl Europos Sąjungos veikimo 107 ir 108 straipsnių taikymo </w:t>
            </w:r>
            <w:r w:rsidRPr="006258A6">
              <w:rPr>
                <w:i/>
                <w:sz w:val="22"/>
                <w:szCs w:val="22"/>
              </w:rPr>
              <w:t xml:space="preserve">de </w:t>
            </w:r>
            <w:proofErr w:type="spellStart"/>
            <w:r w:rsidRPr="006258A6">
              <w:rPr>
                <w:i/>
                <w:sz w:val="22"/>
                <w:szCs w:val="22"/>
              </w:rPr>
              <w:t>minimis</w:t>
            </w:r>
            <w:proofErr w:type="spellEnd"/>
            <w:r w:rsidRPr="006258A6">
              <w:rPr>
                <w:sz w:val="22"/>
                <w:szCs w:val="22"/>
              </w:rPr>
              <w:t xml:space="preserve"> pagalbai (OL 2013 L 352, p. 1), </w:t>
            </w:r>
            <w:r w:rsidRPr="006258A6">
              <w:rPr>
                <w:bCs/>
                <w:sz w:val="22"/>
                <w:szCs w:val="22"/>
              </w:rPr>
              <w:t xml:space="preserve">užpildyta  pagal ŽRVVG interneto svetainėje adresu  </w:t>
            </w:r>
            <w:hyperlink r:id="rId13">
              <w:r w:rsidRPr="00785558">
                <w:rPr>
                  <w:rStyle w:val="Internetosaitas"/>
                  <w:bCs/>
                  <w:color w:val="auto"/>
                  <w:sz w:val="22"/>
                  <w:szCs w:val="22"/>
                  <w:u w:val="none"/>
                </w:rPr>
                <w:t>www.siauliuzrvvg.lt</w:t>
              </w:r>
            </w:hyperlink>
            <w:r w:rsidRPr="006258A6">
              <w:rPr>
                <w:bCs/>
                <w:sz w:val="22"/>
                <w:szCs w:val="22"/>
              </w:rPr>
              <w:t xml:space="preserve"> </w:t>
            </w:r>
            <w:r w:rsidRPr="006258A6">
              <w:rPr>
                <w:i/>
                <w:sz w:val="22"/>
                <w:szCs w:val="22"/>
              </w:rPr>
              <w:t xml:space="preserve"> </w:t>
            </w:r>
            <w:r w:rsidRPr="006258A6">
              <w:rPr>
                <w:sz w:val="22"/>
                <w:szCs w:val="22"/>
              </w:rPr>
              <w:t>paskelbtą</w:t>
            </w:r>
            <w:r w:rsidRPr="006258A6">
              <w:rPr>
                <w:i/>
                <w:sz w:val="22"/>
                <w:szCs w:val="22"/>
              </w:rPr>
              <w:t xml:space="preserve"> </w:t>
            </w:r>
            <w:r w:rsidRPr="006258A6">
              <w:rPr>
                <w:sz w:val="22"/>
                <w:szCs w:val="22"/>
              </w:rPr>
              <w:t>formą.</w:t>
            </w:r>
            <w:r w:rsidRPr="006258A6">
              <w:rPr>
                <w:i/>
                <w:sz w:val="22"/>
                <w:szCs w:val="22"/>
              </w:rPr>
              <w:t xml:space="preserve"> </w:t>
            </w:r>
            <w:r w:rsidRPr="006258A6">
              <w:rPr>
                <w:sz w:val="22"/>
                <w:szCs w:val="22"/>
              </w:rPr>
              <w:t>(Taikoma pagrįsti, kad parama vietos projektui įgyvendinti skiriama nepažeidžiant ES teisės normų, susijusių su nereikšmingos (</w:t>
            </w:r>
            <w:r w:rsidRPr="006258A6">
              <w:rPr>
                <w:i/>
                <w:iCs/>
                <w:sz w:val="22"/>
                <w:szCs w:val="22"/>
              </w:rPr>
              <w:t xml:space="preserve">de </w:t>
            </w:r>
            <w:proofErr w:type="spellStart"/>
            <w:r w:rsidRPr="006258A6">
              <w:rPr>
                <w:i/>
                <w:iCs/>
                <w:sz w:val="22"/>
                <w:szCs w:val="22"/>
              </w:rPr>
              <w:t>minimis</w:t>
            </w:r>
            <w:proofErr w:type="spellEnd"/>
            <w:r w:rsidRPr="006258A6">
              <w:rPr>
                <w:sz w:val="22"/>
                <w:szCs w:val="22"/>
              </w:rPr>
              <w:t>)</w:t>
            </w:r>
            <w:r w:rsidRPr="006258A6">
              <w:rPr>
                <w:i/>
                <w:iCs/>
                <w:sz w:val="22"/>
                <w:szCs w:val="22"/>
              </w:rPr>
              <w:t xml:space="preserve"> </w:t>
            </w:r>
            <w:r w:rsidRPr="006258A6">
              <w:rPr>
                <w:sz w:val="22"/>
                <w:szCs w:val="22"/>
              </w:rPr>
              <w:t>pagalbos, kaip nurodyta Vietos projektų administravimo taisyklių 27 papunktyje).</w:t>
            </w:r>
          </w:p>
          <w:p w14:paraId="2BF1859E" w14:textId="77777777" w:rsidR="0020226B" w:rsidRPr="0030423B" w:rsidRDefault="0020226B" w:rsidP="002860D6">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Pr="006258A6">
              <w:rPr>
                <w:rFonts w:ascii="Times New Roman" w:hAnsi="Times New Roman" w:cs="Times New Roman"/>
                <w:sz w:val="22"/>
                <w:szCs w:val="22"/>
                <w:lang w:val="lt-LT"/>
              </w:rPr>
              <w:t xml:space="preserve">.3. </w:t>
            </w:r>
            <w:r w:rsidRPr="006258A6">
              <w:rPr>
                <w:rFonts w:ascii="Times New Roman" w:hAnsi="Times New Roman" w:cs="Times New Roman"/>
                <w:sz w:val="22"/>
                <w:szCs w:val="22"/>
                <w:u w:val="single"/>
                <w:lang w:val="lt-LT"/>
              </w:rPr>
              <w:t xml:space="preserve">Įgaliojimas </w:t>
            </w:r>
            <w:r w:rsidRPr="006258A6">
              <w:rPr>
                <w:rFonts w:ascii="Times New Roman" w:hAnsi="Times New Roman" w:cs="Times New Roman"/>
                <w:sz w:val="22"/>
                <w:szCs w:val="22"/>
                <w:lang w:val="lt-LT"/>
              </w:rPr>
              <w:t>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vietos projekto paraišką, įgaliojimo galiojimo terminas, informacija, kad įgaliojimas asmeniui suteikiamas tik pat</w:t>
            </w:r>
            <w:r>
              <w:rPr>
                <w:rFonts w:ascii="Times New Roman" w:hAnsi="Times New Roman" w:cs="Times New Roman"/>
                <w:sz w:val="22"/>
                <w:szCs w:val="22"/>
                <w:lang w:val="lt-LT"/>
              </w:rPr>
              <w:t>eikti vietos projekto paraišką).</w:t>
            </w:r>
          </w:p>
        </w:tc>
      </w:tr>
      <w:tr w:rsidR="0020226B" w14:paraId="5555DC75" w14:textId="77777777" w:rsidTr="002860D6">
        <w:trPr>
          <w:trHeight w:val="334"/>
        </w:trPr>
        <w:tc>
          <w:tcPr>
            <w:tcW w:w="288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AAB16B2" w14:textId="77777777" w:rsidR="0020226B" w:rsidRPr="006258A6" w:rsidRDefault="0020226B" w:rsidP="002860D6">
            <w:pPr>
              <w:pStyle w:val="BodyText1"/>
              <w:ind w:firstLine="0"/>
              <w:rPr>
                <w:rFonts w:ascii="Times New Roman" w:hAnsi="Times New Roman" w:cs="Times New Roman"/>
                <w:sz w:val="22"/>
                <w:szCs w:val="22"/>
                <w:lang w:val="lt-LT"/>
              </w:rPr>
            </w:pPr>
            <w:r w:rsidRPr="006258A6">
              <w:rPr>
                <w:rFonts w:ascii="Times New Roman" w:hAnsi="Times New Roman" w:cs="Times New Roman"/>
                <w:b/>
                <w:sz w:val="22"/>
                <w:szCs w:val="22"/>
                <w:lang w:val="lt-LT"/>
              </w:rPr>
              <w:lastRenderedPageBreak/>
              <w:t>5.2.</w:t>
            </w:r>
            <w:r w:rsidRPr="006258A6">
              <w:rPr>
                <w:rFonts w:ascii="Times New Roman" w:hAnsi="Times New Roman" w:cs="Times New Roman"/>
                <w:sz w:val="22"/>
                <w:szCs w:val="22"/>
                <w:lang w:val="lt-LT"/>
              </w:rPr>
              <w:t xml:space="preserve"> </w:t>
            </w:r>
          </w:p>
        </w:tc>
        <w:tc>
          <w:tcPr>
            <w:tcW w:w="12420"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092A878" w14:textId="77777777" w:rsidR="0020226B" w:rsidRPr="006258A6" w:rsidRDefault="0020226B" w:rsidP="002860D6">
            <w:pPr>
              <w:pStyle w:val="BodyText1"/>
              <w:ind w:firstLine="0"/>
              <w:rPr>
                <w:sz w:val="22"/>
                <w:szCs w:val="22"/>
                <w:lang w:val="lt-LT"/>
              </w:rPr>
            </w:pPr>
            <w:r w:rsidRPr="006258A6">
              <w:rPr>
                <w:sz w:val="22"/>
                <w:szCs w:val="22"/>
                <w:lang w:val="lt-LT"/>
              </w:rPr>
              <w:t>Šiaulių ŽR</w:t>
            </w:r>
            <w:r w:rsidRPr="006258A6">
              <w:rPr>
                <w:rFonts w:ascii="Times New Roman" w:hAnsi="Times New Roman" w:cs="Times New Roman"/>
                <w:sz w:val="22"/>
                <w:szCs w:val="22"/>
                <w:lang w:val="lt-LT"/>
              </w:rPr>
              <w:t>VVG pareiškėjui  leidžia pateikti kitus papildomus dokumentus, kurie, pareiškėjo manymu, gali būti svarbūs vertinant vietos projektą.</w:t>
            </w:r>
          </w:p>
        </w:tc>
      </w:tr>
      <w:tr w:rsidR="0020226B" w14:paraId="21763422" w14:textId="77777777" w:rsidTr="002860D6">
        <w:trPr>
          <w:trHeight w:val="334"/>
        </w:trPr>
        <w:tc>
          <w:tcPr>
            <w:tcW w:w="288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9F75EAD" w14:textId="77777777" w:rsidR="0020226B" w:rsidRPr="006258A6" w:rsidRDefault="0020226B" w:rsidP="002860D6">
            <w:pPr>
              <w:pStyle w:val="BodyText1"/>
              <w:ind w:firstLine="0"/>
              <w:rPr>
                <w:rFonts w:ascii="Times New Roman" w:hAnsi="Times New Roman" w:cs="Times New Roman"/>
                <w:b/>
                <w:sz w:val="22"/>
                <w:szCs w:val="22"/>
                <w:lang w:val="lt-LT"/>
              </w:rPr>
            </w:pPr>
            <w:r>
              <w:rPr>
                <w:rFonts w:ascii="Times New Roman" w:hAnsi="Times New Roman" w:cs="Times New Roman"/>
                <w:b/>
                <w:sz w:val="22"/>
                <w:szCs w:val="22"/>
                <w:lang w:val="lt-LT"/>
              </w:rPr>
              <w:t xml:space="preserve">6. </w:t>
            </w:r>
          </w:p>
        </w:tc>
        <w:tc>
          <w:tcPr>
            <w:tcW w:w="12420"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1F7FB74" w14:textId="77777777" w:rsidR="0020226B" w:rsidRPr="006258A6" w:rsidRDefault="0020226B" w:rsidP="002860D6">
            <w:pPr>
              <w:pStyle w:val="BodyText1"/>
              <w:ind w:firstLine="0"/>
              <w:rPr>
                <w:sz w:val="22"/>
                <w:szCs w:val="22"/>
                <w:lang w:val="lt-LT"/>
              </w:rPr>
            </w:pPr>
            <w:r w:rsidRPr="00507D51">
              <w:rPr>
                <w:b/>
                <w:sz w:val="22"/>
                <w:szCs w:val="22"/>
              </w:rPr>
              <w:t>VIETOS PROJEKTŲ FINANSAVIMO SĄLYGŲ APRAŠO PRIEDAI:</w:t>
            </w:r>
          </w:p>
        </w:tc>
      </w:tr>
      <w:tr w:rsidR="0020226B" w14:paraId="3189A9DE" w14:textId="77777777" w:rsidTr="002860D6">
        <w:trPr>
          <w:trHeight w:val="334"/>
        </w:trPr>
        <w:tc>
          <w:tcPr>
            <w:tcW w:w="2884"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EBACF86" w14:textId="77777777" w:rsidR="0020226B" w:rsidRPr="006258A6" w:rsidRDefault="0020226B" w:rsidP="002860D6">
            <w:pPr>
              <w:pStyle w:val="BodyText1"/>
              <w:ind w:firstLine="0"/>
              <w:rPr>
                <w:rFonts w:ascii="Times New Roman" w:hAnsi="Times New Roman" w:cs="Times New Roman"/>
                <w:b/>
                <w:sz w:val="22"/>
                <w:szCs w:val="22"/>
                <w:lang w:val="lt-LT"/>
              </w:rPr>
            </w:pPr>
            <w:r>
              <w:rPr>
                <w:rFonts w:ascii="Times New Roman" w:hAnsi="Times New Roman" w:cs="Times New Roman"/>
                <w:b/>
                <w:sz w:val="22"/>
                <w:szCs w:val="22"/>
                <w:lang w:val="lt-LT"/>
              </w:rPr>
              <w:t xml:space="preserve">6.1. </w:t>
            </w:r>
          </w:p>
        </w:tc>
        <w:tc>
          <w:tcPr>
            <w:tcW w:w="12420"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FB829FC" w14:textId="77777777" w:rsidR="0020226B" w:rsidRDefault="0020226B" w:rsidP="002860D6">
            <w:pPr>
              <w:pStyle w:val="BodyText1"/>
              <w:ind w:firstLine="0"/>
              <w:rPr>
                <w:sz w:val="22"/>
                <w:szCs w:val="22"/>
              </w:rPr>
            </w:pPr>
            <w:proofErr w:type="spellStart"/>
            <w:r w:rsidRPr="006D7176">
              <w:rPr>
                <w:sz w:val="22"/>
                <w:szCs w:val="22"/>
              </w:rPr>
              <w:t>Šio</w:t>
            </w:r>
            <w:proofErr w:type="spellEnd"/>
            <w:r w:rsidRPr="006D7176">
              <w:rPr>
                <w:sz w:val="22"/>
                <w:szCs w:val="22"/>
              </w:rPr>
              <w:t xml:space="preserve"> FSA </w:t>
            </w:r>
            <w:proofErr w:type="spellStart"/>
            <w:r w:rsidRPr="006D7176">
              <w:rPr>
                <w:sz w:val="22"/>
                <w:szCs w:val="22"/>
              </w:rPr>
              <w:t>priedai</w:t>
            </w:r>
            <w:proofErr w:type="spellEnd"/>
            <w:r w:rsidRPr="006D7176">
              <w:rPr>
                <w:sz w:val="22"/>
                <w:szCs w:val="22"/>
              </w:rPr>
              <w:t xml:space="preserve"> </w:t>
            </w:r>
            <w:proofErr w:type="spellStart"/>
            <w:r w:rsidRPr="006D7176">
              <w:rPr>
                <w:sz w:val="22"/>
                <w:szCs w:val="22"/>
              </w:rPr>
              <w:t>yra</w:t>
            </w:r>
            <w:proofErr w:type="spellEnd"/>
            <w:r w:rsidRPr="006D7176">
              <w:rPr>
                <w:sz w:val="22"/>
                <w:szCs w:val="22"/>
              </w:rPr>
              <w:t>:</w:t>
            </w:r>
          </w:p>
          <w:p w14:paraId="072F8E61" w14:textId="77777777" w:rsidR="0020226B" w:rsidRPr="006D7176" w:rsidRDefault="0020226B" w:rsidP="002860D6">
            <w:pPr>
              <w:jc w:val="both"/>
              <w:rPr>
                <w:sz w:val="22"/>
                <w:szCs w:val="22"/>
              </w:rPr>
            </w:pPr>
            <w:r w:rsidRPr="006D7176">
              <w:rPr>
                <w:sz w:val="22"/>
                <w:szCs w:val="22"/>
              </w:rPr>
              <w:t>1 priedas „Vietos projekto paraiškos forma“;</w:t>
            </w:r>
          </w:p>
          <w:p w14:paraId="304711FB" w14:textId="1D3EEE85" w:rsidR="0020226B" w:rsidRPr="006258A6" w:rsidRDefault="0020226B" w:rsidP="00241AF0">
            <w:pPr>
              <w:jc w:val="both"/>
              <w:rPr>
                <w:sz w:val="22"/>
                <w:szCs w:val="22"/>
              </w:rPr>
            </w:pPr>
            <w:r w:rsidRPr="006D7176">
              <w:rPr>
                <w:sz w:val="22"/>
                <w:szCs w:val="22"/>
              </w:rPr>
              <w:t>2 priedas „</w:t>
            </w:r>
            <w:r>
              <w:rPr>
                <w:sz w:val="22"/>
                <w:szCs w:val="22"/>
              </w:rPr>
              <w:t>Jungtinės veiklos sutarties forma“.</w:t>
            </w:r>
            <w:r w:rsidRPr="006D7176">
              <w:rPr>
                <w:sz w:val="22"/>
                <w:szCs w:val="22"/>
              </w:rPr>
              <w:t xml:space="preserve"> </w:t>
            </w:r>
          </w:p>
        </w:tc>
      </w:tr>
    </w:tbl>
    <w:p w14:paraId="094681C5" w14:textId="77777777" w:rsidR="0030423B" w:rsidRDefault="0030423B" w:rsidP="0030423B">
      <w:pPr>
        <w:suppressAutoHyphens/>
        <w:spacing w:line="276" w:lineRule="auto"/>
        <w:textAlignment w:val="center"/>
        <w:rPr>
          <w:b/>
          <w:color w:val="000000"/>
          <w:sz w:val="22"/>
          <w:szCs w:val="22"/>
        </w:rPr>
      </w:pPr>
    </w:p>
    <w:p w14:paraId="70ED070E" w14:textId="77777777" w:rsidR="00C82480" w:rsidRDefault="00C82480">
      <w:pPr>
        <w:pStyle w:val="BodyTextIndent3"/>
        <w:tabs>
          <w:tab w:val="left" w:pos="1440"/>
          <w:tab w:val="left" w:pos="1620"/>
        </w:tabs>
        <w:spacing w:line="240" w:lineRule="auto"/>
        <w:ind w:firstLine="0"/>
      </w:pPr>
    </w:p>
    <w:sectPr w:rsidR="00C82480">
      <w:headerReference w:type="default" r:id="rId14"/>
      <w:footerReference w:type="default" r:id="rId15"/>
      <w:headerReference w:type="first" r:id="rId16"/>
      <w:footerReference w:type="first" r:id="rId17"/>
      <w:pgSz w:w="16838" w:h="11906" w:orient="landscape"/>
      <w:pgMar w:top="1701" w:right="567" w:bottom="1134" w:left="1134" w:header="567" w:footer="567" w:gutter="0"/>
      <w:cols w:space="1296"/>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5516D" w14:textId="77777777" w:rsidR="00DB2CB7" w:rsidRDefault="00DB2CB7">
      <w:r>
        <w:separator/>
      </w:r>
    </w:p>
  </w:endnote>
  <w:endnote w:type="continuationSeparator" w:id="0">
    <w:p w14:paraId="63E632C2" w14:textId="77777777" w:rsidR="00DB2CB7" w:rsidRDefault="00DB2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3718773"/>
      <w:docPartObj>
        <w:docPartGallery w:val="Page Numbers (Bottom of Page)"/>
        <w:docPartUnique/>
      </w:docPartObj>
    </w:sdtPr>
    <w:sdtEndPr/>
    <w:sdtContent>
      <w:p w14:paraId="2B798BBF" w14:textId="77777777" w:rsidR="00DA61C5" w:rsidRDefault="00DA61C5">
        <w:pPr>
          <w:pStyle w:val="Footer"/>
          <w:jc w:val="center"/>
        </w:pPr>
        <w:r>
          <w:fldChar w:fldCharType="begin"/>
        </w:r>
        <w:r>
          <w:instrText>PAGE   \* MERGEFORMAT</w:instrText>
        </w:r>
        <w:r>
          <w:fldChar w:fldCharType="separate"/>
        </w:r>
        <w:r w:rsidR="006F5930">
          <w:rPr>
            <w:noProof/>
          </w:rPr>
          <w:t>7</w:t>
        </w:r>
        <w:r>
          <w:fldChar w:fldCharType="end"/>
        </w:r>
      </w:p>
    </w:sdtContent>
  </w:sdt>
  <w:p w14:paraId="70F2E0D8" w14:textId="77777777" w:rsidR="00DA61C5" w:rsidRDefault="00DA61C5">
    <w:pPr>
      <w:pStyle w:val="Puslapinporat"/>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9704C" w14:textId="77777777" w:rsidR="00DA61C5" w:rsidRDefault="00DA61C5">
    <w:pP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993299"/>
      <w:docPartObj>
        <w:docPartGallery w:val="Page Numbers (Bottom of Page)"/>
        <w:docPartUnique/>
      </w:docPartObj>
    </w:sdtPr>
    <w:sdtEndPr/>
    <w:sdtContent>
      <w:p w14:paraId="3A601E84" w14:textId="77777777" w:rsidR="00DA61C5" w:rsidRDefault="00DA61C5">
        <w:pPr>
          <w:pStyle w:val="Footer"/>
          <w:jc w:val="center"/>
        </w:pPr>
        <w:r>
          <w:fldChar w:fldCharType="begin"/>
        </w:r>
        <w:r>
          <w:instrText>PAGE   \* MERGEFORMAT</w:instrText>
        </w:r>
        <w:r>
          <w:fldChar w:fldCharType="separate"/>
        </w:r>
        <w:r w:rsidR="006F5930">
          <w:rPr>
            <w:noProof/>
          </w:rPr>
          <w:t>19</w:t>
        </w:r>
        <w:r>
          <w:fldChar w:fldCharType="end"/>
        </w:r>
      </w:p>
    </w:sdtContent>
  </w:sdt>
  <w:p w14:paraId="147F7A4F" w14:textId="77777777" w:rsidR="00DA61C5" w:rsidRDefault="00DA61C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049E1" w14:textId="77777777" w:rsidR="00DA61C5" w:rsidRPr="002B70E1" w:rsidRDefault="00DA61C5" w:rsidP="002B70E1">
    <w:pPr>
      <w:pStyle w:val="Puslapinporat"/>
      <w:jc w:val="center"/>
      <w:rPr>
        <w:lang w:val="lt-LT"/>
      </w:rPr>
    </w:pPr>
    <w:r>
      <w:rPr>
        <w:lang w:val="lt-LT"/>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42836" w14:textId="77777777" w:rsidR="00DB2CB7" w:rsidRDefault="00DB2CB7">
      <w:r>
        <w:separator/>
      </w:r>
    </w:p>
  </w:footnote>
  <w:footnote w:type="continuationSeparator" w:id="0">
    <w:p w14:paraId="48C10484" w14:textId="77777777" w:rsidR="00DB2CB7" w:rsidRDefault="00DB2CB7">
      <w:r>
        <w:continuationSeparator/>
      </w:r>
    </w:p>
  </w:footnote>
  <w:footnote w:id="1">
    <w:p w14:paraId="0B693746" w14:textId="77777777" w:rsidR="00DA61C5" w:rsidRDefault="00DA61C5">
      <w:pPr>
        <w:pStyle w:val="FootnoteText"/>
        <w:jc w:val="both"/>
      </w:pPr>
      <w:r>
        <w:footnoteRef/>
      </w: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136AD" w14:textId="77777777" w:rsidR="00DA61C5" w:rsidRDefault="00DA61C5">
    <w:pPr>
      <w:pStyle w:val="Puslapinantrat"/>
      <w:jc w:val="center"/>
    </w:pPr>
  </w:p>
  <w:p w14:paraId="27AB6537" w14:textId="77777777" w:rsidR="00DA61C5" w:rsidRDefault="00DA61C5">
    <w:pPr>
      <w:pStyle w:val="Puslapinantra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A35F9" w14:textId="77777777" w:rsidR="00DA61C5" w:rsidRDefault="00DA61C5">
    <w:pPr>
      <w:pStyle w:val="Puslapinantrat"/>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995F1" w14:textId="77777777" w:rsidR="00DA61C5" w:rsidRDefault="00DA61C5">
    <w:pPr>
      <w:pStyle w:val="Puslapinantra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319BB"/>
    <w:multiLevelType w:val="hybridMultilevel"/>
    <w:tmpl w:val="ABF41D7A"/>
    <w:lvl w:ilvl="0" w:tplc="3008FC10">
      <w:start w:val="1"/>
      <w:numFmt w:val="decimal"/>
      <w:lvlText w:val="%1."/>
      <w:lvlJc w:val="left"/>
      <w:pPr>
        <w:ind w:left="840" w:hanging="360"/>
      </w:pPr>
      <w:rPr>
        <w:rFonts w:eastAsia="Calibri" w:hint="default"/>
        <w:b w:val="0"/>
        <w:color w:val="00000A"/>
        <w:sz w:val="24"/>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1" w15:restartNumberingAfterBreak="0">
    <w:nsid w:val="162D6AF0"/>
    <w:multiLevelType w:val="hybridMultilevel"/>
    <w:tmpl w:val="02BAF204"/>
    <w:lvl w:ilvl="0" w:tplc="B08EC8FC">
      <w:start w:val="1"/>
      <w:numFmt w:val="decimal"/>
      <w:lvlText w:val="%1."/>
      <w:lvlJc w:val="left"/>
      <w:pPr>
        <w:ind w:left="1200" w:hanging="360"/>
      </w:pPr>
      <w:rPr>
        <w:rFonts w:eastAsia="Calibri" w:hint="default"/>
        <w:b w:val="0"/>
        <w:color w:val="00000A"/>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2" w15:restartNumberingAfterBreak="0">
    <w:nsid w:val="1EA42365"/>
    <w:multiLevelType w:val="hybridMultilevel"/>
    <w:tmpl w:val="E0D62A2C"/>
    <w:lvl w:ilvl="0" w:tplc="34621F6E">
      <w:start w:val="1"/>
      <w:numFmt w:val="decimal"/>
      <w:lvlText w:val="%1."/>
      <w:lvlJc w:val="left"/>
      <w:pPr>
        <w:ind w:left="690" w:hanging="360"/>
      </w:pPr>
      <w:rPr>
        <w:rFonts w:hint="default"/>
        <w:b w:val="0"/>
      </w:rPr>
    </w:lvl>
    <w:lvl w:ilvl="1" w:tplc="04270019" w:tentative="1">
      <w:start w:val="1"/>
      <w:numFmt w:val="lowerLetter"/>
      <w:lvlText w:val="%2."/>
      <w:lvlJc w:val="left"/>
      <w:pPr>
        <w:ind w:left="1410" w:hanging="360"/>
      </w:pPr>
    </w:lvl>
    <w:lvl w:ilvl="2" w:tplc="0427001B" w:tentative="1">
      <w:start w:val="1"/>
      <w:numFmt w:val="lowerRoman"/>
      <w:lvlText w:val="%3."/>
      <w:lvlJc w:val="right"/>
      <w:pPr>
        <w:ind w:left="2130" w:hanging="180"/>
      </w:pPr>
    </w:lvl>
    <w:lvl w:ilvl="3" w:tplc="0427000F" w:tentative="1">
      <w:start w:val="1"/>
      <w:numFmt w:val="decimal"/>
      <w:lvlText w:val="%4."/>
      <w:lvlJc w:val="left"/>
      <w:pPr>
        <w:ind w:left="2850" w:hanging="360"/>
      </w:pPr>
    </w:lvl>
    <w:lvl w:ilvl="4" w:tplc="04270019" w:tentative="1">
      <w:start w:val="1"/>
      <w:numFmt w:val="lowerLetter"/>
      <w:lvlText w:val="%5."/>
      <w:lvlJc w:val="left"/>
      <w:pPr>
        <w:ind w:left="3570" w:hanging="360"/>
      </w:pPr>
    </w:lvl>
    <w:lvl w:ilvl="5" w:tplc="0427001B" w:tentative="1">
      <w:start w:val="1"/>
      <w:numFmt w:val="lowerRoman"/>
      <w:lvlText w:val="%6."/>
      <w:lvlJc w:val="right"/>
      <w:pPr>
        <w:ind w:left="4290" w:hanging="180"/>
      </w:pPr>
    </w:lvl>
    <w:lvl w:ilvl="6" w:tplc="0427000F" w:tentative="1">
      <w:start w:val="1"/>
      <w:numFmt w:val="decimal"/>
      <w:lvlText w:val="%7."/>
      <w:lvlJc w:val="left"/>
      <w:pPr>
        <w:ind w:left="5010" w:hanging="360"/>
      </w:pPr>
    </w:lvl>
    <w:lvl w:ilvl="7" w:tplc="04270019" w:tentative="1">
      <w:start w:val="1"/>
      <w:numFmt w:val="lowerLetter"/>
      <w:lvlText w:val="%8."/>
      <w:lvlJc w:val="left"/>
      <w:pPr>
        <w:ind w:left="5730" w:hanging="360"/>
      </w:pPr>
    </w:lvl>
    <w:lvl w:ilvl="8" w:tplc="0427001B" w:tentative="1">
      <w:start w:val="1"/>
      <w:numFmt w:val="lowerRoman"/>
      <w:lvlText w:val="%9."/>
      <w:lvlJc w:val="right"/>
      <w:pPr>
        <w:ind w:left="6450" w:hanging="180"/>
      </w:pPr>
    </w:lvl>
  </w:abstractNum>
  <w:abstractNum w:abstractNumId="3" w15:restartNumberingAfterBreak="0">
    <w:nsid w:val="32786665"/>
    <w:multiLevelType w:val="hybridMultilevel"/>
    <w:tmpl w:val="B1CA0E8A"/>
    <w:lvl w:ilvl="0" w:tplc="A0CC4FCC">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6AE5E67"/>
    <w:multiLevelType w:val="hybridMultilevel"/>
    <w:tmpl w:val="5FC8F102"/>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0486438"/>
    <w:multiLevelType w:val="multilevel"/>
    <w:tmpl w:val="BFE43A6A"/>
    <w:lvl w:ilvl="0">
      <w:start w:val="1"/>
      <w:numFmt w:val="decimal"/>
      <w:lvlText w:val="%1."/>
      <w:lvlJc w:val="left"/>
      <w:pPr>
        <w:ind w:left="720" w:hanging="360"/>
      </w:pPr>
      <w:rPr>
        <w:rFonts w:eastAsia="Times New Roman"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15:restartNumberingAfterBreak="0">
    <w:nsid w:val="610075A8"/>
    <w:multiLevelType w:val="hybridMultilevel"/>
    <w:tmpl w:val="4C5E46BA"/>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72E212BD"/>
    <w:multiLevelType w:val="hybridMultilevel"/>
    <w:tmpl w:val="C8F613C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748279C4"/>
    <w:multiLevelType w:val="hybridMultilevel"/>
    <w:tmpl w:val="C0701310"/>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7AF02CC4"/>
    <w:multiLevelType w:val="hybridMultilevel"/>
    <w:tmpl w:val="66565640"/>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1"/>
  </w:num>
  <w:num w:numId="5">
    <w:abstractNumId w:val="8"/>
  </w:num>
  <w:num w:numId="6">
    <w:abstractNumId w:val="2"/>
  </w:num>
  <w:num w:numId="7">
    <w:abstractNumId w:val="9"/>
  </w:num>
  <w:num w:numId="8">
    <w:abstractNumId w:val="4"/>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480"/>
    <w:rsid w:val="000138B4"/>
    <w:rsid w:val="00031270"/>
    <w:rsid w:val="00031D31"/>
    <w:rsid w:val="0004118C"/>
    <w:rsid w:val="00051FA1"/>
    <w:rsid w:val="00053A20"/>
    <w:rsid w:val="000660D4"/>
    <w:rsid w:val="00071BF8"/>
    <w:rsid w:val="000872FF"/>
    <w:rsid w:val="000A681C"/>
    <w:rsid w:val="000B0CAA"/>
    <w:rsid w:val="000D74F9"/>
    <w:rsid w:val="000E36C2"/>
    <w:rsid w:val="000E7E09"/>
    <w:rsid w:val="00110B5E"/>
    <w:rsid w:val="00112C13"/>
    <w:rsid w:val="001203AE"/>
    <w:rsid w:val="00121946"/>
    <w:rsid w:val="001907F0"/>
    <w:rsid w:val="001938B7"/>
    <w:rsid w:val="001B1367"/>
    <w:rsid w:val="001C5D74"/>
    <w:rsid w:val="001D1FFA"/>
    <w:rsid w:val="001E2153"/>
    <w:rsid w:val="0020226B"/>
    <w:rsid w:val="00211988"/>
    <w:rsid w:val="00226901"/>
    <w:rsid w:val="00241AF0"/>
    <w:rsid w:val="00265D8E"/>
    <w:rsid w:val="00271A58"/>
    <w:rsid w:val="00273392"/>
    <w:rsid w:val="002B40CC"/>
    <w:rsid w:val="002B5EF4"/>
    <w:rsid w:val="002B70E1"/>
    <w:rsid w:val="002F17DA"/>
    <w:rsid w:val="002F2455"/>
    <w:rsid w:val="00302242"/>
    <w:rsid w:val="0030423B"/>
    <w:rsid w:val="00342472"/>
    <w:rsid w:val="0034341F"/>
    <w:rsid w:val="00352BC7"/>
    <w:rsid w:val="00383BCB"/>
    <w:rsid w:val="00393316"/>
    <w:rsid w:val="003F7B9D"/>
    <w:rsid w:val="00440410"/>
    <w:rsid w:val="00457921"/>
    <w:rsid w:val="00466E24"/>
    <w:rsid w:val="00483034"/>
    <w:rsid w:val="004862E4"/>
    <w:rsid w:val="004D2363"/>
    <w:rsid w:val="004E363B"/>
    <w:rsid w:val="00522A36"/>
    <w:rsid w:val="00551ACA"/>
    <w:rsid w:val="00563234"/>
    <w:rsid w:val="00566623"/>
    <w:rsid w:val="0058308A"/>
    <w:rsid w:val="00595B9C"/>
    <w:rsid w:val="005A3012"/>
    <w:rsid w:val="005D1931"/>
    <w:rsid w:val="00604802"/>
    <w:rsid w:val="0061009D"/>
    <w:rsid w:val="00622837"/>
    <w:rsid w:val="006258A6"/>
    <w:rsid w:val="00641464"/>
    <w:rsid w:val="00664A3A"/>
    <w:rsid w:val="006802E8"/>
    <w:rsid w:val="0068663D"/>
    <w:rsid w:val="006949F7"/>
    <w:rsid w:val="006B5A8D"/>
    <w:rsid w:val="006C254C"/>
    <w:rsid w:val="006D55CE"/>
    <w:rsid w:val="006F5930"/>
    <w:rsid w:val="007014FE"/>
    <w:rsid w:val="0070506A"/>
    <w:rsid w:val="00742AA8"/>
    <w:rsid w:val="007671E5"/>
    <w:rsid w:val="00785558"/>
    <w:rsid w:val="007C14E4"/>
    <w:rsid w:val="007C4AE0"/>
    <w:rsid w:val="007C5316"/>
    <w:rsid w:val="007E0561"/>
    <w:rsid w:val="00806142"/>
    <w:rsid w:val="00821777"/>
    <w:rsid w:val="008252C6"/>
    <w:rsid w:val="0085046F"/>
    <w:rsid w:val="00863210"/>
    <w:rsid w:val="0086543E"/>
    <w:rsid w:val="00867924"/>
    <w:rsid w:val="00887CB8"/>
    <w:rsid w:val="008F24F8"/>
    <w:rsid w:val="008F253F"/>
    <w:rsid w:val="009002EA"/>
    <w:rsid w:val="00901738"/>
    <w:rsid w:val="00911A0E"/>
    <w:rsid w:val="00912E5C"/>
    <w:rsid w:val="00916D52"/>
    <w:rsid w:val="009454DE"/>
    <w:rsid w:val="009459FD"/>
    <w:rsid w:val="00957F07"/>
    <w:rsid w:val="00972799"/>
    <w:rsid w:val="009A3322"/>
    <w:rsid w:val="009D3696"/>
    <w:rsid w:val="009F003C"/>
    <w:rsid w:val="00A20417"/>
    <w:rsid w:val="00A2066D"/>
    <w:rsid w:val="00A40FEB"/>
    <w:rsid w:val="00A44522"/>
    <w:rsid w:val="00AA0825"/>
    <w:rsid w:val="00AA2739"/>
    <w:rsid w:val="00AB018B"/>
    <w:rsid w:val="00AB12DC"/>
    <w:rsid w:val="00AD77C6"/>
    <w:rsid w:val="00AE20F3"/>
    <w:rsid w:val="00AE21EE"/>
    <w:rsid w:val="00AF2410"/>
    <w:rsid w:val="00B119EC"/>
    <w:rsid w:val="00B123BA"/>
    <w:rsid w:val="00B16958"/>
    <w:rsid w:val="00B235F8"/>
    <w:rsid w:val="00B425D8"/>
    <w:rsid w:val="00BB7084"/>
    <w:rsid w:val="00BD6442"/>
    <w:rsid w:val="00BE5BAA"/>
    <w:rsid w:val="00C03323"/>
    <w:rsid w:val="00C406AF"/>
    <w:rsid w:val="00C7228C"/>
    <w:rsid w:val="00C82480"/>
    <w:rsid w:val="00C846A4"/>
    <w:rsid w:val="00C95EF1"/>
    <w:rsid w:val="00CC108B"/>
    <w:rsid w:val="00CD0B4A"/>
    <w:rsid w:val="00D06DDA"/>
    <w:rsid w:val="00D077FA"/>
    <w:rsid w:val="00D10721"/>
    <w:rsid w:val="00DA61C5"/>
    <w:rsid w:val="00DB270A"/>
    <w:rsid w:val="00DB2CB7"/>
    <w:rsid w:val="00DC6BF1"/>
    <w:rsid w:val="00DD12B4"/>
    <w:rsid w:val="00DE0926"/>
    <w:rsid w:val="00DE564A"/>
    <w:rsid w:val="00DE5B6F"/>
    <w:rsid w:val="00DF653D"/>
    <w:rsid w:val="00E029AA"/>
    <w:rsid w:val="00E102B9"/>
    <w:rsid w:val="00E34453"/>
    <w:rsid w:val="00E47866"/>
    <w:rsid w:val="00E71D1F"/>
    <w:rsid w:val="00EA122D"/>
    <w:rsid w:val="00EB5AC4"/>
    <w:rsid w:val="00EE744A"/>
    <w:rsid w:val="00F1012A"/>
    <w:rsid w:val="00F22EE7"/>
    <w:rsid w:val="00F24B0F"/>
    <w:rsid w:val="00F37454"/>
    <w:rsid w:val="00F432A8"/>
    <w:rsid w:val="00F55D27"/>
    <w:rsid w:val="00FC1CBC"/>
    <w:rsid w:val="00FE4949"/>
    <w:rsid w:val="00FF232A"/>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1A73E"/>
  <w15:docId w15:val="{38D81A37-B554-4EC1-A50D-7703F53CE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qFormat="1"/>
    <w:lsdException w:name="header" w:uiPriority="99"/>
    <w:lsdException w:name="footer" w:uiPriority="99"/>
    <w:lsdException w:name="caption" w:semiHidden="1" w:unhideWhenUsed="1" w:qFormat="1"/>
    <w:lsdException w:name="footnote reference" w:qFormat="1"/>
    <w:lsdException w:name="annotation reference" w:uiPriority="99"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905"/>
    <w:rPr>
      <w:color w:val="00000A"/>
      <w:sz w:val="24"/>
      <w:szCs w:val="24"/>
    </w:rPr>
  </w:style>
  <w:style w:type="paragraph" w:styleId="Heading1">
    <w:name w:val="heading 1"/>
    <w:basedOn w:val="Normal"/>
    <w:next w:val="Normal"/>
    <w:uiPriority w:val="9"/>
    <w:qFormat/>
    <w:rsid w:val="0056536E"/>
    <w:pPr>
      <w:keepNext/>
      <w:widowControl w:val="0"/>
      <w:spacing w:before="240" w:after="60"/>
      <w:outlineLvl w:val="0"/>
    </w:pPr>
    <w:rPr>
      <w:rFonts w:ascii="Cambria" w:hAnsi="Cambria"/>
      <w:b/>
      <w:bCs/>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osaitas">
    <w:name w:val="Interneto saitas"/>
    <w:rsid w:val="006F16DF"/>
    <w:rPr>
      <w:color w:val="0000FF"/>
      <w:u w:val="single"/>
    </w:rPr>
  </w:style>
  <w:style w:type="character" w:customStyle="1" w:styleId="Heading1Char">
    <w:name w:val="Heading 1 Char"/>
    <w:link w:val="heading10"/>
    <w:uiPriority w:val="9"/>
    <w:qFormat/>
    <w:rsid w:val="0056536E"/>
    <w:rPr>
      <w:rFonts w:ascii="Cambria" w:hAnsi="Cambria"/>
      <w:b/>
      <w:bCs/>
      <w:sz w:val="32"/>
      <w:szCs w:val="32"/>
    </w:rPr>
  </w:style>
  <w:style w:type="character" w:customStyle="1" w:styleId="Heading2Char">
    <w:name w:val="Heading 2 Char"/>
    <w:link w:val="Heading2"/>
    <w:qFormat/>
    <w:rsid w:val="0056536E"/>
    <w:rPr>
      <w:sz w:val="28"/>
      <w:szCs w:val="24"/>
      <w:lang w:val="en-GB" w:eastAsia="de-DE"/>
    </w:rPr>
  </w:style>
  <w:style w:type="character" w:customStyle="1" w:styleId="Heading7Char">
    <w:name w:val="Heading 7 Char"/>
    <w:link w:val="Heading7"/>
    <w:qFormat/>
    <w:rsid w:val="0056536E"/>
    <w:rPr>
      <w:sz w:val="24"/>
      <w:szCs w:val="24"/>
    </w:rPr>
  </w:style>
  <w:style w:type="character" w:customStyle="1" w:styleId="BodyTextIndent3Char">
    <w:name w:val="Body Text Indent 3 Char"/>
    <w:link w:val="BodyTextIndent3"/>
    <w:qFormat/>
    <w:rsid w:val="0056536E"/>
    <w:rPr>
      <w:sz w:val="24"/>
      <w:lang w:eastAsia="en-US"/>
    </w:rPr>
  </w:style>
  <w:style w:type="character" w:styleId="FootnoteReference">
    <w:name w:val="footnote reference"/>
    <w:qFormat/>
    <w:rsid w:val="0056536E"/>
    <w:rPr>
      <w:vertAlign w:val="superscript"/>
    </w:rPr>
  </w:style>
  <w:style w:type="character" w:customStyle="1" w:styleId="FootnoteTextChar">
    <w:name w:val="Footnote Text Char"/>
    <w:aliases w:val="Footnote Char"/>
    <w:link w:val="FootnoteText"/>
    <w:qFormat/>
    <w:rsid w:val="0056536E"/>
    <w:rPr>
      <w:lang w:val="en-GB" w:eastAsia="en-US"/>
    </w:rPr>
  </w:style>
  <w:style w:type="character" w:customStyle="1" w:styleId="SubtitleChar">
    <w:name w:val="Subtitle Char"/>
    <w:link w:val="Dokumentopaantrat"/>
    <w:qFormat/>
    <w:rsid w:val="0056536E"/>
    <w:rPr>
      <w:b/>
      <w:sz w:val="22"/>
      <w:lang w:eastAsia="en-US"/>
    </w:rPr>
  </w:style>
  <w:style w:type="character" w:customStyle="1" w:styleId="BodyText2Char">
    <w:name w:val="Body Text 2 Char"/>
    <w:link w:val="BodyText2"/>
    <w:qFormat/>
    <w:rsid w:val="0056536E"/>
    <w:rPr>
      <w:b/>
      <w:sz w:val="22"/>
      <w:szCs w:val="24"/>
      <w:lang w:eastAsia="en-US"/>
    </w:rPr>
  </w:style>
  <w:style w:type="character" w:customStyle="1" w:styleId="BodyTextChar">
    <w:name w:val="Body Text Char"/>
    <w:basedOn w:val="DefaultParagraphFont"/>
    <w:link w:val="BodyText"/>
    <w:qFormat/>
    <w:rsid w:val="0056536E"/>
  </w:style>
  <w:style w:type="character" w:customStyle="1" w:styleId="BalloonTextChar">
    <w:name w:val="Balloon Text Char"/>
    <w:link w:val="BalloonText"/>
    <w:qFormat/>
    <w:rsid w:val="0056536E"/>
    <w:rPr>
      <w:rFonts w:ascii="Tahoma" w:hAnsi="Tahoma" w:cs="Tahoma"/>
      <w:sz w:val="16"/>
      <w:szCs w:val="16"/>
    </w:rPr>
  </w:style>
  <w:style w:type="character" w:styleId="PageNumber">
    <w:name w:val="page number"/>
    <w:basedOn w:val="DefaultParagraphFont"/>
    <w:qFormat/>
    <w:rsid w:val="0056536E"/>
  </w:style>
  <w:style w:type="character" w:customStyle="1" w:styleId="HeaderChar">
    <w:name w:val="Header Char"/>
    <w:link w:val="Puslapinantrat"/>
    <w:uiPriority w:val="99"/>
    <w:qFormat/>
    <w:rsid w:val="0056536E"/>
    <w:rPr>
      <w:sz w:val="24"/>
    </w:rPr>
  </w:style>
  <w:style w:type="character" w:customStyle="1" w:styleId="FooterChar">
    <w:name w:val="Footer Char"/>
    <w:link w:val="Puslapinporat"/>
    <w:qFormat/>
    <w:rsid w:val="0056536E"/>
    <w:rPr>
      <w:sz w:val="24"/>
      <w:lang w:val="en-US"/>
    </w:rPr>
  </w:style>
  <w:style w:type="character" w:customStyle="1" w:styleId="BodyTextIndentChar">
    <w:name w:val="Body Text Indent Char"/>
    <w:basedOn w:val="DefaultParagraphFont"/>
    <w:link w:val="BodyTextIndent"/>
    <w:qFormat/>
    <w:rsid w:val="0056536E"/>
  </w:style>
  <w:style w:type="character" w:customStyle="1" w:styleId="BodyTextIndent2Char">
    <w:name w:val="Body Text Indent 2 Char"/>
    <w:basedOn w:val="DefaultParagraphFont"/>
    <w:link w:val="BodyTextIndent2"/>
    <w:qFormat/>
    <w:rsid w:val="0056536E"/>
  </w:style>
  <w:style w:type="character" w:styleId="CommentReference">
    <w:name w:val="annotation reference"/>
    <w:uiPriority w:val="99"/>
    <w:qFormat/>
    <w:rsid w:val="0056536E"/>
    <w:rPr>
      <w:sz w:val="16"/>
      <w:szCs w:val="16"/>
    </w:rPr>
  </w:style>
  <w:style w:type="character" w:customStyle="1" w:styleId="CommentTextChar">
    <w:name w:val="Comment Text Char"/>
    <w:basedOn w:val="DefaultParagraphFont"/>
    <w:link w:val="CommentText"/>
    <w:qFormat/>
    <w:rsid w:val="0056536E"/>
  </w:style>
  <w:style w:type="character" w:customStyle="1" w:styleId="CommentSubjectChar">
    <w:name w:val="Comment Subject Char"/>
    <w:link w:val="CommentSubject"/>
    <w:qFormat/>
    <w:rsid w:val="0056536E"/>
    <w:rPr>
      <w:b/>
      <w:bCs/>
    </w:rPr>
  </w:style>
  <w:style w:type="character" w:customStyle="1" w:styleId="TitleChar">
    <w:name w:val="Title Char"/>
    <w:link w:val="Dokumentopavadinimas"/>
    <w:qFormat/>
    <w:rsid w:val="0056536E"/>
    <w:rPr>
      <w:sz w:val="24"/>
      <w:szCs w:val="24"/>
      <w:lang w:eastAsia="en-US"/>
    </w:rPr>
  </w:style>
  <w:style w:type="character" w:customStyle="1" w:styleId="DocumentMapChar">
    <w:name w:val="Document Map Char"/>
    <w:link w:val="DocumentMap"/>
    <w:qFormat/>
    <w:rsid w:val="0056536E"/>
    <w:rPr>
      <w:rFonts w:ascii="Tahoma" w:hAnsi="Tahoma" w:cs="Tahoma"/>
      <w:shd w:val="clear" w:color="auto" w:fill="000080"/>
    </w:rPr>
  </w:style>
  <w:style w:type="character" w:customStyle="1" w:styleId="editabr">
    <w:name w:val="editabr"/>
    <w:semiHidden/>
    <w:qFormat/>
    <w:rsid w:val="0056536E"/>
    <w:rPr>
      <w:rFonts w:ascii="Verdana" w:hAnsi="Verdana"/>
      <w:b w:val="0"/>
      <w:bCs w:val="0"/>
      <w:i w:val="0"/>
      <w:iCs w:val="0"/>
      <w:strike w:val="0"/>
      <w:dstrike w:val="0"/>
      <w:color w:val="00000A"/>
      <w:sz w:val="20"/>
      <w:szCs w:val="20"/>
      <w:u w:val="none"/>
    </w:rPr>
  </w:style>
  <w:style w:type="character" w:customStyle="1" w:styleId="typewriter">
    <w:name w:val="typewriter"/>
    <w:basedOn w:val="DefaultParagraphFont"/>
    <w:qFormat/>
    <w:rsid w:val="0056536E"/>
  </w:style>
  <w:style w:type="character" w:customStyle="1" w:styleId="EndnoteTextChar">
    <w:name w:val="Endnote Text Char"/>
    <w:basedOn w:val="DefaultParagraphFont"/>
    <w:link w:val="EndnoteText"/>
    <w:uiPriority w:val="99"/>
    <w:qFormat/>
    <w:rsid w:val="0056536E"/>
  </w:style>
  <w:style w:type="character" w:styleId="EndnoteReference">
    <w:name w:val="endnote reference"/>
    <w:uiPriority w:val="99"/>
    <w:unhideWhenUsed/>
    <w:qFormat/>
    <w:rsid w:val="0056536E"/>
    <w:rPr>
      <w:vertAlign w:val="superscript"/>
    </w:rPr>
  </w:style>
  <w:style w:type="character" w:customStyle="1" w:styleId="HTMLPreformattedChar">
    <w:name w:val="HTML Preformatted Char"/>
    <w:link w:val="HTMLPreformatted"/>
    <w:qFormat/>
    <w:rsid w:val="0056536E"/>
    <w:rPr>
      <w:rFonts w:ascii="Courier New" w:hAnsi="Courier New" w:cs="Courier New"/>
    </w:rPr>
  </w:style>
  <w:style w:type="character" w:customStyle="1" w:styleId="Antrat2Diagrama1">
    <w:name w:val="Antraštė 2 Diagrama1"/>
    <w:qFormat/>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character" w:customStyle="1" w:styleId="num1DiagramaDiagrama">
    <w:name w:val="num1 Diagrama Diagrama"/>
    <w:qFormat/>
    <w:rsid w:val="004A022A"/>
    <w:rPr>
      <w:lang w:val="en-GB"/>
    </w:rPr>
  </w:style>
  <w:style w:type="character" w:customStyle="1" w:styleId="num1diagrama1diagramachar">
    <w:name w:val="num1diagrama1diagramachar"/>
    <w:qFormat/>
    <w:rsid w:val="003E484D"/>
    <w:rPr>
      <w:rFonts w:cs="Times New Roman"/>
    </w:rPr>
  </w:style>
  <w:style w:type="character" w:styleId="FollowedHyperlink">
    <w:name w:val="FollowedHyperlink"/>
    <w:qFormat/>
    <w:rsid w:val="00F83F99"/>
    <w:rPr>
      <w:color w:val="954F72"/>
      <w:u w:val="single"/>
    </w:rPr>
  </w:style>
  <w:style w:type="character" w:customStyle="1" w:styleId="clear">
    <w:name w:val="clear"/>
    <w:qFormat/>
    <w:rsid w:val="002B56A0"/>
  </w:style>
  <w:style w:type="character" w:customStyle="1" w:styleId="ListLabel1">
    <w:name w:val="ListLabel 1"/>
    <w:qFormat/>
    <w:rPr>
      <w:b w:val="0"/>
      <w:i w:val="0"/>
      <w:sz w:val="24"/>
      <w:szCs w:val="24"/>
    </w:rPr>
  </w:style>
  <w:style w:type="character" w:customStyle="1" w:styleId="ListLabel2">
    <w:name w:val="ListLabel 2"/>
    <w:qFormat/>
    <w:rPr>
      <w:rFonts w:cs="Times New Roman"/>
      <w:b w:val="0"/>
      <w:bCs w:val="0"/>
      <w:i w:val="0"/>
      <w:iCs w:val="0"/>
      <w:caps w:val="0"/>
      <w:smallCaps w:val="0"/>
      <w:strike w:val="0"/>
      <w:dstrike w:val="0"/>
      <w:outline w:val="0"/>
      <w:shadow w:val="0"/>
      <w:emboss w:val="0"/>
      <w:imprint w:val="0"/>
      <w:vanish w:val="0"/>
      <w:spacing w:val="0"/>
      <w:position w:val="0"/>
      <w:sz w:val="24"/>
      <w:szCs w:val="24"/>
      <w:u w:val="none"/>
      <w:effect w:val="none"/>
      <w:vertAlign w:val="baseline"/>
      <w:em w:val="none"/>
    </w:rPr>
  </w:style>
  <w:style w:type="character" w:customStyle="1" w:styleId="ListLabel3">
    <w:name w:val="ListLabel 3"/>
    <w:qFormat/>
    <w:rPr>
      <w:b w:val="0"/>
      <w:i w:val="0"/>
      <w:sz w:val="24"/>
      <w:szCs w:val="24"/>
    </w:rPr>
  </w:style>
  <w:style w:type="character" w:customStyle="1" w:styleId="ListLabel4">
    <w:name w:val="ListLabel 4"/>
    <w:qFormat/>
    <w:rPr>
      <w:b w:val="0"/>
      <w:i w:val="0"/>
      <w:strike w:val="0"/>
      <w:dstrike w:val="0"/>
    </w:rPr>
  </w:style>
  <w:style w:type="character" w:customStyle="1" w:styleId="ListLabel5">
    <w:name w:val="ListLabel 5"/>
    <w:qFormat/>
    <w:rPr>
      <w:b w:val="0"/>
      <w:i w:val="0"/>
      <w:strike w:val="0"/>
      <w:dstrike w:val="0"/>
    </w:rPr>
  </w:style>
  <w:style w:type="character" w:customStyle="1" w:styleId="ListLabel6">
    <w:name w:val="ListLabel 6"/>
    <w:qFormat/>
    <w:rPr>
      <w:b w:val="0"/>
      <w:i w:val="0"/>
      <w:strike w:val="0"/>
      <w:dstrike w:val="0"/>
    </w:rPr>
  </w:style>
  <w:style w:type="character" w:customStyle="1" w:styleId="ListLabel7">
    <w:name w:val="ListLabel 7"/>
    <w:qFormat/>
    <w:rPr>
      <w:b w:val="0"/>
      <w:i w:val="0"/>
      <w:strike w:val="0"/>
      <w:dstrike w:val="0"/>
    </w:rPr>
  </w:style>
  <w:style w:type="character" w:customStyle="1" w:styleId="ListLabel8">
    <w:name w:val="ListLabel 8"/>
    <w:qFormat/>
    <w:rPr>
      <w:b w:val="0"/>
      <w:i w:val="0"/>
      <w:strike w:val="0"/>
      <w:dstrike w:val="0"/>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Inaosramenys">
    <w:name w:val="Išnašos rašmenys"/>
    <w:qFormat/>
  </w:style>
  <w:style w:type="character" w:customStyle="1" w:styleId="Inaosprieraias">
    <w:name w:val="Išnašos prieraišas"/>
    <w:rPr>
      <w:vertAlign w:val="superscript"/>
    </w:rPr>
  </w:style>
  <w:style w:type="character" w:customStyle="1" w:styleId="Galinsinaosprieraias">
    <w:name w:val="Galinės išnašos prieraišas"/>
    <w:rPr>
      <w:vertAlign w:val="superscript"/>
    </w:rPr>
  </w:style>
  <w:style w:type="character" w:customStyle="1" w:styleId="Galinsinaosramenys">
    <w:name w:val="Galinės išnašos rašmenys"/>
    <w:qFormat/>
  </w:style>
  <w:style w:type="character" w:customStyle="1" w:styleId="Numeravimosimboliai">
    <w:name w:val="Numeravimo simboliai"/>
    <w:qFormat/>
  </w:style>
  <w:style w:type="paragraph" w:styleId="Caption">
    <w:name w:val="caption"/>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56536E"/>
    <w:pPr>
      <w:widowControl w:val="0"/>
      <w:spacing w:after="120"/>
    </w:pPr>
    <w:rPr>
      <w:sz w:val="20"/>
      <w:szCs w:val="20"/>
    </w:rPr>
  </w:style>
  <w:style w:type="paragraph" w:styleId="List">
    <w:name w:val="List"/>
    <w:basedOn w:val="BodyText"/>
    <w:rPr>
      <w:rFonts w:cs="Arial"/>
    </w:rPr>
  </w:style>
  <w:style w:type="paragraph" w:styleId="Title">
    <w:name w:val="Title"/>
    <w:basedOn w:val="Normal"/>
    <w:pPr>
      <w:suppressLineNumbers/>
      <w:spacing w:before="120" w:after="120"/>
    </w:pPr>
    <w:rPr>
      <w:rFonts w:cs="Arial"/>
      <w:i/>
      <w:iCs/>
    </w:rPr>
  </w:style>
  <w:style w:type="paragraph" w:customStyle="1" w:styleId="Rodykl">
    <w:name w:val="Rodyklė"/>
    <w:basedOn w:val="Normal"/>
    <w:qFormat/>
    <w:pPr>
      <w:suppressLineNumbers/>
    </w:pPr>
    <w:rPr>
      <w:rFonts w:cs="Arial"/>
    </w:rPr>
  </w:style>
  <w:style w:type="paragraph" w:customStyle="1" w:styleId="ISTATYMAS">
    <w:name w:val="ISTATYMAS"/>
    <w:basedOn w:val="Normal"/>
    <w:qFormat/>
    <w:rsid w:val="00476F0E"/>
    <w:pPr>
      <w:keepLines/>
      <w:suppressAutoHyphens/>
      <w:spacing w:line="288" w:lineRule="auto"/>
      <w:jc w:val="center"/>
      <w:textAlignment w:val="center"/>
    </w:pPr>
    <w:rPr>
      <w:color w:val="000000"/>
      <w:sz w:val="20"/>
      <w:szCs w:val="20"/>
      <w:lang w:val="en-US"/>
    </w:rPr>
  </w:style>
  <w:style w:type="paragraph" w:customStyle="1" w:styleId="Pavadinimas1">
    <w:name w:val="Pavadinimas1"/>
    <w:basedOn w:val="Normal"/>
    <w:qFormat/>
    <w:rsid w:val="00476F0E"/>
    <w:pPr>
      <w:keepLines/>
      <w:suppressAutoHyphens/>
      <w:spacing w:line="288" w:lineRule="auto"/>
      <w:ind w:left="850"/>
      <w:textAlignment w:val="center"/>
    </w:pPr>
    <w:rPr>
      <w:b/>
      <w:bCs/>
      <w:caps/>
      <w:color w:val="000000"/>
      <w:sz w:val="22"/>
      <w:szCs w:val="22"/>
      <w:lang w:val="en-US"/>
    </w:rPr>
  </w:style>
  <w:style w:type="paragraph" w:customStyle="1" w:styleId="BodyText1">
    <w:name w:val="Body Text1"/>
    <w:basedOn w:val="Normal"/>
    <w:qFormat/>
    <w:rsid w:val="003E484D"/>
    <w:pPr>
      <w:ind w:firstLine="312"/>
      <w:jc w:val="both"/>
    </w:pPr>
    <w:rPr>
      <w:rFonts w:ascii="TimesLT" w:hAnsi="TimesLT" w:cs="TimesLT"/>
      <w:lang w:val="en-US" w:eastAsia="en-US"/>
    </w:rPr>
  </w:style>
  <w:style w:type="paragraph" w:customStyle="1" w:styleId="Prezidentas">
    <w:name w:val="Prezidentas"/>
    <w:basedOn w:val="Normal"/>
    <w:qFormat/>
    <w:rsid w:val="00476F0E"/>
    <w:pPr>
      <w:tabs>
        <w:tab w:val="right" w:pos="9808"/>
      </w:tabs>
      <w:suppressAutoHyphens/>
      <w:spacing w:line="288" w:lineRule="auto"/>
      <w:textAlignment w:val="center"/>
    </w:pPr>
    <w:rPr>
      <w:caps/>
      <w:color w:val="000000"/>
      <w:sz w:val="20"/>
      <w:szCs w:val="20"/>
      <w:lang w:val="en-US"/>
    </w:rPr>
  </w:style>
  <w:style w:type="paragraph" w:customStyle="1" w:styleId="Linija">
    <w:name w:val="Linija"/>
    <w:qFormat/>
    <w:rsid w:val="00476F0E"/>
    <w:pPr>
      <w:widowControl w:val="0"/>
      <w:jc w:val="center"/>
    </w:pPr>
    <w:rPr>
      <w:color w:val="00000A"/>
      <w:sz w:val="12"/>
      <w:szCs w:val="12"/>
    </w:rPr>
  </w:style>
  <w:style w:type="paragraph" w:customStyle="1" w:styleId="MAZAS">
    <w:name w:val="MAZAS"/>
    <w:basedOn w:val="Normal"/>
    <w:qFormat/>
    <w:rsid w:val="00476F0E"/>
    <w:pPr>
      <w:suppressAutoHyphens/>
      <w:spacing w:line="290" w:lineRule="auto"/>
      <w:ind w:firstLine="312"/>
      <w:jc w:val="both"/>
      <w:textAlignment w:val="center"/>
    </w:pPr>
    <w:rPr>
      <w:color w:val="000000"/>
      <w:sz w:val="8"/>
      <w:szCs w:val="8"/>
      <w:lang w:val="en-US"/>
    </w:rPr>
  </w:style>
  <w:style w:type="paragraph" w:customStyle="1" w:styleId="Patvirtinta">
    <w:name w:val="Patvirtinta"/>
    <w:basedOn w:val="Normal"/>
    <w:qFormat/>
    <w:rsid w:val="00476F0E"/>
    <w:pPr>
      <w:keepLines/>
      <w:tabs>
        <w:tab w:val="left" w:pos="1304"/>
        <w:tab w:val="left" w:pos="1457"/>
        <w:tab w:val="left" w:pos="1604"/>
        <w:tab w:val="left" w:pos="1757"/>
      </w:tabs>
      <w:suppressAutoHyphens/>
      <w:spacing w:line="288" w:lineRule="auto"/>
      <w:ind w:left="5953"/>
      <w:textAlignment w:val="center"/>
    </w:pPr>
    <w:rPr>
      <w:color w:val="000000"/>
      <w:sz w:val="20"/>
      <w:szCs w:val="20"/>
      <w:lang w:val="en-US"/>
    </w:rPr>
  </w:style>
  <w:style w:type="paragraph" w:customStyle="1" w:styleId="CentrBold">
    <w:name w:val="CentrBold"/>
    <w:basedOn w:val="Normal"/>
    <w:qFormat/>
    <w:rsid w:val="00476F0E"/>
    <w:pPr>
      <w:keepLines/>
      <w:suppressAutoHyphens/>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qFormat/>
    <w:rsid w:val="00B37714"/>
    <w:rPr>
      <w:rFonts w:ascii="Courier New" w:hAnsi="Courier New"/>
      <w:sz w:val="20"/>
      <w:szCs w:val="20"/>
      <w:lang w:val="x-none" w:eastAsia="x-none"/>
    </w:rPr>
  </w:style>
  <w:style w:type="paragraph" w:styleId="BodyTextIndent3">
    <w:name w:val="Body Text Indent 3"/>
    <w:basedOn w:val="Normal"/>
    <w:link w:val="BodyTextIndent3Char"/>
    <w:qFormat/>
    <w:rsid w:val="0056536E"/>
    <w:pPr>
      <w:spacing w:line="360" w:lineRule="auto"/>
      <w:ind w:firstLine="720"/>
      <w:jc w:val="both"/>
    </w:pPr>
    <w:rPr>
      <w:szCs w:val="20"/>
      <w:lang w:val="x-none" w:eastAsia="en-US"/>
    </w:rPr>
  </w:style>
  <w:style w:type="paragraph" w:styleId="FootnoteText">
    <w:name w:val="footnote text"/>
    <w:aliases w:val="Footnote"/>
    <w:basedOn w:val="Normal"/>
    <w:link w:val="FootnoteTextChar"/>
    <w:qFormat/>
    <w:rsid w:val="0056536E"/>
    <w:rPr>
      <w:sz w:val="20"/>
      <w:szCs w:val="20"/>
      <w:lang w:val="en-GB" w:eastAsia="en-US"/>
    </w:rPr>
  </w:style>
  <w:style w:type="paragraph" w:customStyle="1" w:styleId="Dokumentopaantrat">
    <w:name w:val="Dokumento paantraštė"/>
    <w:basedOn w:val="Normal"/>
    <w:link w:val="SubtitleChar"/>
    <w:qFormat/>
    <w:rsid w:val="0056536E"/>
    <w:rPr>
      <w:b/>
      <w:sz w:val="22"/>
      <w:szCs w:val="20"/>
      <w:lang w:val="x-none" w:eastAsia="en-US"/>
    </w:rPr>
  </w:style>
  <w:style w:type="paragraph" w:styleId="BodyText2">
    <w:name w:val="Body Text 2"/>
    <w:basedOn w:val="Normal"/>
    <w:link w:val="BodyText2Char"/>
    <w:qFormat/>
    <w:rsid w:val="0056536E"/>
    <w:pPr>
      <w:jc w:val="center"/>
    </w:pPr>
    <w:rPr>
      <w:b/>
      <w:sz w:val="22"/>
      <w:lang w:val="x-none" w:eastAsia="en-US"/>
    </w:rPr>
  </w:style>
  <w:style w:type="paragraph" w:customStyle="1" w:styleId="NormalWeb2">
    <w:name w:val="Normal (Web)2"/>
    <w:basedOn w:val="Normal"/>
    <w:qFormat/>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qFormat/>
    <w:rsid w:val="0056536E"/>
    <w:pPr>
      <w:spacing w:before="100" w:after="100"/>
    </w:pPr>
    <w:rPr>
      <w:szCs w:val="20"/>
      <w:lang w:val="en-GB" w:eastAsia="en-US"/>
    </w:rPr>
  </w:style>
  <w:style w:type="paragraph" w:customStyle="1" w:styleId="heading10">
    <w:name w:val="heading1"/>
    <w:basedOn w:val="Normal"/>
    <w:link w:val="Heading1Char"/>
    <w:qFormat/>
    <w:rsid w:val="0056536E"/>
    <w:rPr>
      <w:b/>
      <w:szCs w:val="20"/>
      <w:lang w:eastAsia="en-US"/>
    </w:rPr>
  </w:style>
  <w:style w:type="paragraph" w:customStyle="1" w:styleId="Style1">
    <w:name w:val="Style1"/>
    <w:basedOn w:val="Normal"/>
    <w:qFormat/>
    <w:rsid w:val="0056536E"/>
    <w:rPr>
      <w:szCs w:val="20"/>
    </w:rPr>
  </w:style>
  <w:style w:type="paragraph" w:styleId="BalloonText">
    <w:name w:val="Balloon Text"/>
    <w:basedOn w:val="Normal"/>
    <w:link w:val="BalloonTextChar"/>
    <w:qFormat/>
    <w:rsid w:val="0056536E"/>
    <w:pPr>
      <w:widowControl w:val="0"/>
    </w:pPr>
    <w:rPr>
      <w:rFonts w:ascii="Tahoma" w:hAnsi="Tahoma"/>
      <w:sz w:val="16"/>
      <w:szCs w:val="16"/>
      <w:lang w:val="x-none" w:eastAsia="x-none"/>
    </w:rPr>
  </w:style>
  <w:style w:type="paragraph" w:customStyle="1" w:styleId="Style4">
    <w:name w:val="Style 4"/>
    <w:basedOn w:val="Normal"/>
    <w:qFormat/>
    <w:rsid w:val="0056536E"/>
    <w:pPr>
      <w:widowControl w:val="0"/>
      <w:jc w:val="both"/>
    </w:pPr>
    <w:rPr>
      <w:color w:val="000000"/>
      <w:sz w:val="20"/>
      <w:szCs w:val="20"/>
    </w:rPr>
  </w:style>
  <w:style w:type="paragraph" w:customStyle="1" w:styleId="Style3">
    <w:name w:val="Style3"/>
    <w:basedOn w:val="Normal"/>
    <w:qFormat/>
    <w:rsid w:val="0056536E"/>
    <w:pPr>
      <w:tabs>
        <w:tab w:val="left" w:pos="360"/>
      </w:tabs>
    </w:pPr>
    <w:rPr>
      <w:szCs w:val="20"/>
    </w:rPr>
  </w:style>
  <w:style w:type="paragraph" w:customStyle="1" w:styleId="Puslapinantrat">
    <w:name w:val="Puslapinė antraštė"/>
    <w:basedOn w:val="Normal"/>
    <w:link w:val="HeaderChar"/>
    <w:uiPriority w:val="99"/>
    <w:rsid w:val="0056536E"/>
    <w:pPr>
      <w:tabs>
        <w:tab w:val="center" w:pos="4320"/>
        <w:tab w:val="right" w:pos="8640"/>
      </w:tabs>
    </w:pPr>
    <w:rPr>
      <w:szCs w:val="20"/>
      <w:lang w:val="x-none" w:eastAsia="x-none"/>
    </w:rPr>
  </w:style>
  <w:style w:type="paragraph" w:customStyle="1" w:styleId="Puslapinporat">
    <w:name w:val="Puslapinė poraštė"/>
    <w:basedOn w:val="Normal"/>
    <w:link w:val="FooterChar"/>
    <w:rsid w:val="0056536E"/>
    <w:pPr>
      <w:tabs>
        <w:tab w:val="center" w:pos="4320"/>
        <w:tab w:val="right" w:pos="8640"/>
      </w:tabs>
    </w:pPr>
    <w:rPr>
      <w:szCs w:val="20"/>
      <w:lang w:val="en-US" w:eastAsia="x-none"/>
    </w:rPr>
  </w:style>
  <w:style w:type="paragraph" w:styleId="BodyTextIndent">
    <w:name w:val="Body Text Indent"/>
    <w:basedOn w:val="Normal"/>
    <w:link w:val="BodyTextIndentChar"/>
    <w:rsid w:val="0056536E"/>
    <w:pPr>
      <w:widowControl w:val="0"/>
      <w:spacing w:after="120"/>
      <w:ind w:left="283"/>
    </w:pPr>
    <w:rPr>
      <w:sz w:val="20"/>
      <w:szCs w:val="20"/>
    </w:rPr>
  </w:style>
  <w:style w:type="paragraph" w:styleId="BodyTextIndent2">
    <w:name w:val="Body Text Indent 2"/>
    <w:basedOn w:val="Normal"/>
    <w:link w:val="BodyTextIndent2Char"/>
    <w:qFormat/>
    <w:rsid w:val="0056536E"/>
    <w:pPr>
      <w:widowControl w:val="0"/>
      <w:spacing w:after="120" w:line="480" w:lineRule="auto"/>
      <w:ind w:left="283"/>
    </w:pPr>
    <w:rPr>
      <w:sz w:val="20"/>
      <w:szCs w:val="20"/>
    </w:rPr>
  </w:style>
  <w:style w:type="paragraph" w:styleId="CommentText">
    <w:name w:val="annotation text"/>
    <w:basedOn w:val="Normal"/>
    <w:link w:val="CommentTextChar"/>
    <w:qFormat/>
    <w:rsid w:val="0056536E"/>
    <w:pPr>
      <w:widowControl w:val="0"/>
    </w:pPr>
    <w:rPr>
      <w:sz w:val="20"/>
      <w:szCs w:val="20"/>
    </w:rPr>
  </w:style>
  <w:style w:type="paragraph" w:styleId="CommentSubject">
    <w:name w:val="annotation subject"/>
    <w:basedOn w:val="CommentText"/>
    <w:link w:val="CommentSubjectChar"/>
    <w:qFormat/>
    <w:rsid w:val="0056536E"/>
    <w:rPr>
      <w:b/>
      <w:bCs/>
      <w:lang w:val="x-none" w:eastAsia="x-none"/>
    </w:rPr>
  </w:style>
  <w:style w:type="paragraph" w:customStyle="1" w:styleId="Dokumentopavadinimas">
    <w:name w:val="Dokumento pavadinimas"/>
    <w:basedOn w:val="Normal"/>
    <w:link w:val="TitleChar"/>
    <w:qFormat/>
    <w:rsid w:val="0056536E"/>
    <w:pPr>
      <w:jc w:val="center"/>
    </w:pPr>
    <w:rPr>
      <w:lang w:val="x-none" w:eastAsia="en-US"/>
    </w:rPr>
  </w:style>
  <w:style w:type="paragraph" w:styleId="NormalWeb">
    <w:name w:val="Normal (Web)"/>
    <w:basedOn w:val="Normal"/>
    <w:uiPriority w:val="99"/>
    <w:qFormat/>
    <w:rsid w:val="0056536E"/>
    <w:pPr>
      <w:spacing w:before="100" w:after="100"/>
    </w:pPr>
    <w:rPr>
      <w:lang w:val="en-GB"/>
    </w:rPr>
  </w:style>
  <w:style w:type="paragraph" w:styleId="BlockText">
    <w:name w:val="Block Text"/>
    <w:basedOn w:val="Normal"/>
    <w:qFormat/>
    <w:rsid w:val="0056536E"/>
    <w:pPr>
      <w:spacing w:line="360" w:lineRule="auto"/>
      <w:ind w:left="-709" w:right="-1327"/>
      <w:jc w:val="both"/>
    </w:pPr>
    <w:rPr>
      <w:lang w:eastAsia="en-US"/>
    </w:rPr>
  </w:style>
  <w:style w:type="paragraph" w:customStyle="1" w:styleId="num1Diagrama">
    <w:name w:val="num1 Diagrama"/>
    <w:basedOn w:val="Normal"/>
    <w:qFormat/>
    <w:rsid w:val="0056536E"/>
    <w:pPr>
      <w:jc w:val="both"/>
    </w:pPr>
    <w:rPr>
      <w:sz w:val="20"/>
      <w:szCs w:val="20"/>
      <w:lang w:val="en-GB" w:eastAsia="en-US"/>
    </w:rPr>
  </w:style>
  <w:style w:type="paragraph" w:customStyle="1" w:styleId="num2">
    <w:name w:val="num2"/>
    <w:basedOn w:val="Normal"/>
    <w:qFormat/>
    <w:rsid w:val="0056536E"/>
    <w:pPr>
      <w:jc w:val="both"/>
    </w:pPr>
    <w:rPr>
      <w:sz w:val="20"/>
      <w:szCs w:val="20"/>
      <w:lang w:eastAsia="en-US"/>
    </w:rPr>
  </w:style>
  <w:style w:type="paragraph" w:customStyle="1" w:styleId="num3Diagrama">
    <w:name w:val="num3 Diagrama"/>
    <w:basedOn w:val="Normal"/>
    <w:qFormat/>
    <w:rsid w:val="0056536E"/>
    <w:pPr>
      <w:jc w:val="both"/>
    </w:pPr>
    <w:rPr>
      <w:sz w:val="20"/>
      <w:szCs w:val="20"/>
      <w:lang w:eastAsia="en-US"/>
    </w:rPr>
  </w:style>
  <w:style w:type="paragraph" w:customStyle="1" w:styleId="num4Diagrama">
    <w:name w:val="num4 Diagrama"/>
    <w:basedOn w:val="Normal"/>
    <w:qFormat/>
    <w:rsid w:val="0056536E"/>
    <w:pPr>
      <w:jc w:val="both"/>
    </w:pPr>
    <w:rPr>
      <w:sz w:val="20"/>
      <w:szCs w:val="20"/>
      <w:lang w:val="en-GB" w:eastAsia="en-US"/>
    </w:rPr>
  </w:style>
  <w:style w:type="paragraph" w:customStyle="1" w:styleId="Regulartext">
    <w:name w:val="Regular text"/>
    <w:basedOn w:val="Normal"/>
    <w:qFormat/>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qFormat/>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qFormat/>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qFormat/>
    <w:rsid w:val="0056536E"/>
    <w:pPr>
      <w:widowControl w:val="0"/>
      <w:shd w:val="clear" w:color="auto" w:fill="000080"/>
    </w:pPr>
    <w:rPr>
      <w:rFonts w:ascii="Tahoma" w:hAnsi="Tahoma"/>
      <w:sz w:val="20"/>
      <w:szCs w:val="20"/>
      <w:lang w:val="x-none" w:eastAsia="x-none"/>
    </w:rPr>
  </w:style>
  <w:style w:type="paragraph" w:customStyle="1" w:styleId="DiagramaDiagrama">
    <w:name w:val="Diagrama Diagrama"/>
    <w:basedOn w:val="Normal"/>
    <w:qFormat/>
    <w:rsid w:val="0056536E"/>
    <w:pPr>
      <w:spacing w:after="160" w:line="240" w:lineRule="exact"/>
    </w:pPr>
    <w:rPr>
      <w:rFonts w:ascii="Tahoma" w:hAnsi="Tahoma"/>
      <w:sz w:val="20"/>
      <w:szCs w:val="20"/>
      <w:lang w:val="en-US" w:eastAsia="en-US"/>
    </w:rPr>
  </w:style>
  <w:style w:type="paragraph" w:customStyle="1" w:styleId="StiliusAntrat112pt">
    <w:name w:val="Stilius Antraštė 1 + 12 pt"/>
    <w:basedOn w:val="Heading1"/>
    <w:qFormat/>
    <w:rsid w:val="0056536E"/>
    <w:pPr>
      <w:widowControl/>
      <w:tabs>
        <w:tab w:val="left" w:pos="1644"/>
      </w:tabs>
      <w:jc w:val="center"/>
    </w:pPr>
    <w:rPr>
      <w:rFonts w:ascii="Times New Roman" w:hAnsi="Times New Roman"/>
      <w:caps/>
      <w:sz w:val="24"/>
      <w:szCs w:val="24"/>
      <w:lang w:val="en-GB" w:eastAsia="en-US"/>
    </w:rPr>
  </w:style>
  <w:style w:type="paragraph" w:styleId="EndnoteText">
    <w:name w:val="endnote text"/>
    <w:basedOn w:val="Normal"/>
    <w:link w:val="EndnoteTextChar"/>
    <w:uiPriority w:val="99"/>
    <w:unhideWhenUsed/>
    <w:qFormat/>
    <w:rsid w:val="0056536E"/>
    <w:pPr>
      <w:widowControl w:val="0"/>
    </w:pPr>
    <w:rPr>
      <w:sz w:val="20"/>
      <w:szCs w:val="20"/>
    </w:rPr>
  </w:style>
  <w:style w:type="paragraph" w:customStyle="1" w:styleId="Pataisymai1">
    <w:name w:val="Pataisymai1"/>
    <w:uiPriority w:val="99"/>
    <w:semiHidden/>
    <w:qFormat/>
    <w:rsid w:val="0056536E"/>
    <w:rPr>
      <w:color w:val="00000A"/>
      <w:sz w:val="24"/>
    </w:rPr>
  </w:style>
  <w:style w:type="paragraph" w:customStyle="1" w:styleId="Text4">
    <w:name w:val="Text 4"/>
    <w:basedOn w:val="Normal"/>
    <w:qFormat/>
    <w:rsid w:val="0056536E"/>
    <w:pPr>
      <w:tabs>
        <w:tab w:val="left" w:pos="2302"/>
      </w:tabs>
      <w:spacing w:after="240"/>
      <w:ind w:left="698" w:firstLine="720"/>
      <w:jc w:val="both"/>
    </w:pPr>
    <w:rPr>
      <w:lang w:val="en-GB" w:eastAsia="en-US"/>
    </w:rPr>
  </w:style>
  <w:style w:type="paragraph" w:customStyle="1" w:styleId="BasicParagraph">
    <w:name w:val="[Basic Paragraph]"/>
    <w:basedOn w:val="Normal"/>
    <w:qFormat/>
    <w:rsid w:val="00EA0B9F"/>
    <w:pPr>
      <w:suppressAutoHyphens/>
      <w:spacing w:line="288" w:lineRule="auto"/>
      <w:textAlignment w:val="center"/>
    </w:pPr>
    <w:rPr>
      <w:color w:val="000000"/>
      <w:lang w:eastAsia="en-US"/>
    </w:rPr>
  </w:style>
  <w:style w:type="paragraph" w:customStyle="1" w:styleId="tajtip">
    <w:name w:val="tajtip"/>
    <w:basedOn w:val="Normal"/>
    <w:qFormat/>
    <w:rsid w:val="004E6501"/>
    <w:pPr>
      <w:spacing w:beforeAutospacing="1" w:afterAutospacing="1"/>
    </w:pPr>
  </w:style>
  <w:style w:type="paragraph" w:customStyle="1" w:styleId="tactin">
    <w:name w:val="tactin"/>
    <w:basedOn w:val="Normal"/>
    <w:qFormat/>
    <w:rsid w:val="00450335"/>
    <w:pPr>
      <w:spacing w:beforeAutospacing="1" w:afterAutospacing="1"/>
    </w:pPr>
  </w:style>
  <w:style w:type="paragraph" w:customStyle="1" w:styleId="stiliusantrat112pt0">
    <w:name w:val="stiliusantrat112pt"/>
    <w:basedOn w:val="Normal"/>
    <w:qFormat/>
    <w:rsid w:val="00EC5F1C"/>
    <w:pPr>
      <w:keepNext/>
      <w:spacing w:before="240" w:after="60"/>
      <w:jc w:val="center"/>
    </w:pPr>
    <w:rPr>
      <w:b/>
      <w:bCs/>
      <w:caps/>
    </w:rPr>
  </w:style>
  <w:style w:type="paragraph" w:customStyle="1" w:styleId="num1diagrama0">
    <w:name w:val="num1diagrama"/>
    <w:basedOn w:val="Normal"/>
    <w:qFormat/>
    <w:rsid w:val="003E484D"/>
    <w:pPr>
      <w:jc w:val="both"/>
    </w:pPr>
    <w:rPr>
      <w:sz w:val="20"/>
      <w:szCs w:val="20"/>
    </w:rPr>
  </w:style>
  <w:style w:type="paragraph" w:customStyle="1" w:styleId="Hyperlink1">
    <w:name w:val="Hyperlink1"/>
    <w:qFormat/>
    <w:rsid w:val="003E484D"/>
    <w:pPr>
      <w:ind w:firstLine="312"/>
      <w:jc w:val="both"/>
    </w:pPr>
    <w:rPr>
      <w:rFonts w:ascii="TimesLT" w:hAnsi="TimesLT" w:cs="TimesLT"/>
      <w:color w:val="00000A"/>
      <w:sz w:val="24"/>
      <w:lang w:val="en-US" w:eastAsia="en-US"/>
    </w:rPr>
  </w:style>
  <w:style w:type="paragraph" w:styleId="ListParagraph">
    <w:name w:val="List Paragraph"/>
    <w:basedOn w:val="Normal"/>
    <w:uiPriority w:val="34"/>
    <w:qFormat/>
    <w:rsid w:val="00393D65"/>
    <w:pPr>
      <w:ind w:left="720"/>
      <w:contextualSpacing/>
    </w:pPr>
  </w:style>
  <w:style w:type="paragraph" w:customStyle="1" w:styleId="Inaa">
    <w:name w:val="Išnaša"/>
    <w:basedOn w:val="Normal"/>
  </w:style>
  <w:style w:type="paragraph" w:customStyle="1" w:styleId="Kadroturinys">
    <w:name w:val="Kadro turinys"/>
    <w:basedOn w:val="Normal"/>
    <w:qFormat/>
  </w:style>
  <w:style w:type="paragraph" w:customStyle="1" w:styleId="Spalvotassraas1parykinimas1">
    <w:name w:val="Spalvotas sąrašas – 1 paryškinimas1"/>
    <w:basedOn w:val="Normal"/>
    <w:qFormat/>
    <w:pPr>
      <w:spacing w:after="200"/>
      <w:ind w:left="720"/>
      <w:contextualSpacing/>
    </w:pPr>
  </w:style>
  <w:style w:type="paragraph" w:customStyle="1" w:styleId="Lentelsturinys">
    <w:name w:val="Lentelės turinys"/>
    <w:basedOn w:val="Normal"/>
    <w:qFormat/>
  </w:style>
  <w:style w:type="paragraph" w:customStyle="1" w:styleId="Lentelsantrat">
    <w:name w:val="Lentelės antraštė"/>
    <w:basedOn w:val="Lentelsturinys"/>
    <w:qFormat/>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rsid w:val="002B70E1"/>
    <w:pPr>
      <w:tabs>
        <w:tab w:val="center" w:pos="4513"/>
        <w:tab w:val="right" w:pos="9026"/>
      </w:tabs>
    </w:pPr>
  </w:style>
  <w:style w:type="character" w:customStyle="1" w:styleId="HeaderChar1">
    <w:name w:val="Header Char1"/>
    <w:basedOn w:val="DefaultParagraphFont"/>
    <w:link w:val="Header"/>
    <w:uiPriority w:val="99"/>
    <w:rsid w:val="002B70E1"/>
    <w:rPr>
      <w:color w:val="00000A"/>
      <w:sz w:val="24"/>
      <w:szCs w:val="24"/>
    </w:rPr>
  </w:style>
  <w:style w:type="paragraph" w:styleId="Footer">
    <w:name w:val="footer"/>
    <w:basedOn w:val="Normal"/>
    <w:link w:val="FooterChar1"/>
    <w:uiPriority w:val="99"/>
    <w:rsid w:val="002B70E1"/>
    <w:pPr>
      <w:tabs>
        <w:tab w:val="center" w:pos="4513"/>
        <w:tab w:val="right" w:pos="9026"/>
      </w:tabs>
    </w:pPr>
  </w:style>
  <w:style w:type="character" w:customStyle="1" w:styleId="FooterChar1">
    <w:name w:val="Footer Char1"/>
    <w:basedOn w:val="DefaultParagraphFont"/>
    <w:link w:val="Footer"/>
    <w:uiPriority w:val="99"/>
    <w:rsid w:val="002B70E1"/>
    <w:rPr>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iauliuzrvvg.l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auliuzrvvg.lt/"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ar.lt/portal/lt/legalAct/TAR.BE3136A78E80/ckHmqEYOd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AC578-4B53-415B-B67E-7A89A9C7C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19</Pages>
  <Words>34283</Words>
  <Characters>19542</Characters>
  <Application>Microsoft Office Word</Application>
  <DocSecurity>0</DocSecurity>
  <Lines>162</Lines>
  <Paragraphs>107</Paragraphs>
  <ScaleCrop>false</ScaleCrop>
  <HeadingPairs>
    <vt:vector size="2" baseType="variant">
      <vt:variant>
        <vt:lpstr>Pavadinimas</vt:lpstr>
      </vt:variant>
      <vt:variant>
        <vt:i4>1</vt:i4>
      </vt:variant>
    </vt:vector>
  </HeadingPairs>
  <TitlesOfParts>
    <vt:vector size="1" baseType="lpstr">
      <vt:lpstr>LIETUVOS RESPUBLIKOS ŽEMĖS ŪKIO MINISTRO</vt:lpstr>
    </vt:vector>
  </TitlesOfParts>
  <Company>LR Seimas</Company>
  <LinksUpToDate>false</LinksUpToDate>
  <CharactersWithSpaces>53718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dc:description/>
  <cp:lastModifiedBy>kestutis</cp:lastModifiedBy>
  <cp:revision>157</cp:revision>
  <cp:lastPrinted>2017-06-21T07:18:00Z</cp:lastPrinted>
  <dcterms:created xsi:type="dcterms:W3CDTF">2018-02-22T06:27:00Z</dcterms:created>
  <dcterms:modified xsi:type="dcterms:W3CDTF">2019-11-07T09:30:00Z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LR Seimas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